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3A4" w:rsidRPr="00737DDB" w:rsidRDefault="00EC61C5" w:rsidP="00737DDB">
      <w:pPr>
        <w:pStyle w:val="a5"/>
        <w:ind w:firstLine="0"/>
        <w:jc w:val="center"/>
      </w:pPr>
      <w:r>
        <w:rPr>
          <w:noProof/>
        </w:rPr>
        <w:fldChar w:fldCharType="begin"/>
      </w:r>
      <w:r>
        <w:rPr>
          <w:noProof/>
        </w:rPr>
        <w:instrText xml:space="preserve"> INCLUDEPICTURE  \d "http://asmf/orders/templ.jpg" \* MERGEFORMATINET </w:instrText>
      </w:r>
      <w:r>
        <w:rPr>
          <w:noProof/>
        </w:rPr>
        <w:fldChar w:fldCharType="separate"/>
      </w:r>
      <w:r w:rsidR="00B81420">
        <w:rPr>
          <w:noProof/>
        </w:rPr>
        <w:fldChar w:fldCharType="begin"/>
      </w:r>
      <w:r w:rsidR="00B81420">
        <w:rPr>
          <w:noProof/>
        </w:rPr>
        <w:instrText xml:space="preserve"> </w:instrText>
      </w:r>
      <w:r w:rsidR="00B81420">
        <w:rPr>
          <w:noProof/>
        </w:rPr>
        <w:instrText>INCLUDEPICTURE  \d "http://asmf/orders/templ.jpg" \* MERGEFORMATINET</w:instrText>
      </w:r>
      <w:r w:rsidR="00B81420">
        <w:rPr>
          <w:noProof/>
        </w:rPr>
        <w:instrText xml:space="preserve"> </w:instrText>
      </w:r>
      <w:r w:rsidR="00B81420">
        <w:rPr>
          <w:noProof/>
        </w:rPr>
        <w:fldChar w:fldCharType="separate"/>
      </w:r>
      <w:r w:rsidR="00F91BF2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Описание: http://asmf/orders/templ.jpg" style="width:60.75pt;height:62.25pt;visibility:visible">
            <v:imagedata r:id="rId5"/>
          </v:shape>
        </w:pict>
      </w:r>
      <w:r w:rsidR="00B81420">
        <w:rPr>
          <w:noProof/>
        </w:rPr>
        <w:fldChar w:fldCharType="end"/>
      </w:r>
      <w:r>
        <w:rPr>
          <w:noProof/>
        </w:rPr>
        <w:fldChar w:fldCharType="end"/>
      </w:r>
    </w:p>
    <w:p w:rsidR="006003A4" w:rsidRPr="00737DDB" w:rsidRDefault="006003A4">
      <w:pPr>
        <w:pStyle w:val="a5"/>
        <w:jc w:val="center"/>
      </w:pPr>
      <w:r w:rsidRPr="00737DDB">
        <w:rPr>
          <w:b/>
          <w:bCs/>
          <w:sz w:val="36"/>
          <w:szCs w:val="36"/>
        </w:rPr>
        <w:t>Министерство финансов Республики Саха (Якутия)</w:t>
      </w:r>
      <w:r w:rsidRPr="00737DDB">
        <w:br/>
      </w:r>
      <w:r w:rsidRPr="00737DDB">
        <w:br/>
      </w:r>
      <w:proofErr w:type="gramStart"/>
      <w:r w:rsidRPr="00737DDB">
        <w:rPr>
          <w:b/>
          <w:bCs/>
          <w:sz w:val="36"/>
          <w:szCs w:val="36"/>
        </w:rPr>
        <w:t>П</w:t>
      </w:r>
      <w:proofErr w:type="gramEnd"/>
      <w:r w:rsidRPr="00737DDB">
        <w:rPr>
          <w:b/>
          <w:bCs/>
          <w:sz w:val="36"/>
          <w:szCs w:val="36"/>
        </w:rPr>
        <w:t xml:space="preserve"> Р И К А З</w:t>
      </w:r>
    </w:p>
    <w:tbl>
      <w:tblPr>
        <w:tblW w:w="0" w:type="auto"/>
        <w:jc w:val="center"/>
        <w:tblBorders>
          <w:bottom w:val="doub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30"/>
      </w:tblGrid>
      <w:tr w:rsidR="00737DDB" w:rsidRPr="00737DDB">
        <w:trPr>
          <w:jc w:val="center"/>
        </w:trPr>
        <w:tc>
          <w:tcPr>
            <w:tcW w:w="9284" w:type="dxa"/>
            <w:tcBorders>
              <w:top w:val="nil"/>
              <w:left w:val="nil"/>
              <w:bottom w:val="double" w:sz="6" w:space="0" w:color="auto"/>
              <w:right w:val="nil"/>
            </w:tcBorders>
            <w:hideMark/>
          </w:tcPr>
          <w:p w:rsidR="006003A4" w:rsidRPr="00737DDB" w:rsidRDefault="006003A4">
            <w:pPr>
              <w:ind w:firstLine="0"/>
            </w:pPr>
            <w:r w:rsidRPr="00737DDB">
              <w:t> </w:t>
            </w:r>
          </w:p>
        </w:tc>
      </w:tr>
    </w:tbl>
    <w:p w:rsidR="006003A4" w:rsidRPr="00737DDB" w:rsidRDefault="006003A4">
      <w:pPr>
        <w:ind w:firstLine="0"/>
        <w:jc w:val="center"/>
        <w:rPr>
          <w:vanish/>
        </w:rPr>
      </w:pPr>
    </w:p>
    <w:tbl>
      <w:tblPr>
        <w:tblW w:w="10590" w:type="dxa"/>
        <w:jc w:val="center"/>
        <w:tblCellSpacing w:w="15" w:type="dxa"/>
        <w:tblInd w:w="114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61"/>
        <w:gridCol w:w="715"/>
        <w:gridCol w:w="4883"/>
      </w:tblGrid>
      <w:tr w:rsidR="00737DDB" w:rsidRPr="00737DDB" w:rsidTr="00061C22">
        <w:trPr>
          <w:trHeight w:val="315"/>
          <w:tblCellSpacing w:w="15" w:type="dxa"/>
          <w:jc w:val="center"/>
        </w:trPr>
        <w:tc>
          <w:tcPr>
            <w:tcW w:w="4557" w:type="dxa"/>
            <w:vAlign w:val="center"/>
            <w:hideMark/>
          </w:tcPr>
          <w:p w:rsidR="006003A4" w:rsidRPr="00061C22" w:rsidRDefault="006003A4" w:rsidP="00A77D9D">
            <w:pPr>
              <w:spacing w:before="240"/>
              <w:ind w:left="528" w:firstLine="0"/>
            </w:pPr>
            <w:r w:rsidRPr="00737DDB">
              <w:rPr>
                <w:i/>
                <w:iCs/>
              </w:rPr>
              <w:t> «</w:t>
            </w:r>
            <w:r w:rsidR="00737DDB" w:rsidRPr="00737DDB">
              <w:rPr>
                <w:i/>
                <w:iCs/>
                <w:lang w:val="en-US"/>
              </w:rPr>
              <w:t>_</w:t>
            </w:r>
            <w:r w:rsidR="006650A3">
              <w:rPr>
                <w:i/>
                <w:iCs/>
                <w:lang w:val="en-US"/>
              </w:rPr>
              <w:t>_</w:t>
            </w:r>
            <w:r w:rsidRPr="00737DDB">
              <w:rPr>
                <w:i/>
                <w:iCs/>
              </w:rPr>
              <w:t xml:space="preserve">» </w:t>
            </w:r>
            <w:r w:rsidR="00737DDB" w:rsidRPr="00737DDB">
              <w:rPr>
                <w:i/>
                <w:iCs/>
                <w:lang w:val="en-US"/>
              </w:rPr>
              <w:t>_</w:t>
            </w:r>
            <w:r w:rsidR="006650A3">
              <w:rPr>
                <w:i/>
                <w:iCs/>
                <w:lang w:val="en-US"/>
              </w:rPr>
              <w:t>__</w:t>
            </w:r>
            <w:r w:rsidR="00061C22">
              <w:rPr>
                <w:i/>
                <w:iCs/>
                <w:lang w:val="en-US"/>
              </w:rPr>
              <w:t>___</w:t>
            </w:r>
            <w:r w:rsidR="00061C22">
              <w:rPr>
                <w:i/>
                <w:iCs/>
              </w:rPr>
              <w:t>____20</w:t>
            </w:r>
            <w:r w:rsidR="00061C22">
              <w:rPr>
                <w:i/>
                <w:iCs/>
                <w:lang w:val="en-US"/>
              </w:rPr>
              <w:t>___</w:t>
            </w:r>
          </w:p>
        </w:tc>
        <w:tc>
          <w:tcPr>
            <w:tcW w:w="5943" w:type="dxa"/>
            <w:gridSpan w:val="2"/>
            <w:vAlign w:val="center"/>
            <w:hideMark/>
          </w:tcPr>
          <w:p w:rsidR="006003A4" w:rsidRPr="00737DDB" w:rsidRDefault="006003A4" w:rsidP="005B46DF">
            <w:pPr>
              <w:ind w:firstLine="2906"/>
              <w:rPr>
                <w:lang w:val="en-US"/>
              </w:rPr>
            </w:pPr>
            <w:r w:rsidRPr="00737DDB">
              <w:rPr>
                <w:i/>
                <w:iCs/>
              </w:rPr>
              <w:t xml:space="preserve">№ </w:t>
            </w:r>
            <w:r w:rsidR="00737DDB" w:rsidRPr="00737DDB">
              <w:rPr>
                <w:i/>
                <w:iCs/>
                <w:lang w:val="en-US"/>
              </w:rPr>
              <w:t>______</w:t>
            </w:r>
            <w:r w:rsidRPr="00737DDB">
              <w:rPr>
                <w:i/>
                <w:iCs/>
              </w:rPr>
              <w:t xml:space="preserve"> /</w:t>
            </w:r>
            <w:r w:rsidR="00737DDB" w:rsidRPr="00737DDB">
              <w:rPr>
                <w:i/>
                <w:iCs/>
                <w:lang w:val="en-US"/>
              </w:rPr>
              <w:t>________</w:t>
            </w:r>
          </w:p>
        </w:tc>
      </w:tr>
      <w:tr w:rsidR="00737DDB" w:rsidRPr="00737DDB" w:rsidTr="00061C22">
        <w:trPr>
          <w:trHeight w:val="750"/>
          <w:tblCellSpacing w:w="15" w:type="dxa"/>
          <w:jc w:val="center"/>
        </w:trPr>
        <w:tc>
          <w:tcPr>
            <w:tcW w:w="10530" w:type="dxa"/>
            <w:gridSpan w:val="3"/>
            <w:vAlign w:val="center"/>
            <w:hideMark/>
          </w:tcPr>
          <w:p w:rsidR="006003A4" w:rsidRPr="00737DDB" w:rsidRDefault="00737DDB" w:rsidP="00061C22">
            <w:pPr>
              <w:pStyle w:val="a5"/>
              <w:ind w:left="573" w:firstLine="27"/>
              <w:jc w:val="center"/>
            </w:pPr>
            <w:r w:rsidRPr="00737DDB">
              <w:rPr>
                <w:b/>
                <w:bCs/>
              </w:rPr>
              <w:t>г. Якутск</w:t>
            </w:r>
          </w:p>
        </w:tc>
      </w:tr>
      <w:tr w:rsidR="00737DDB" w:rsidRPr="00737DDB" w:rsidTr="00061C22">
        <w:trPr>
          <w:tblCellSpacing w:w="15" w:type="dxa"/>
          <w:jc w:val="center"/>
        </w:trPr>
        <w:tc>
          <w:tcPr>
            <w:tcW w:w="0" w:type="auto"/>
            <w:gridSpan w:val="3"/>
            <w:vAlign w:val="center"/>
            <w:hideMark/>
          </w:tcPr>
          <w:tbl>
            <w:tblPr>
              <w:tblW w:w="10026" w:type="dxa"/>
              <w:jc w:val="center"/>
              <w:tblCellSpacing w:w="15" w:type="dxa"/>
              <w:tblInd w:w="643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6"/>
              <w:gridCol w:w="9846"/>
              <w:gridCol w:w="104"/>
            </w:tblGrid>
            <w:tr w:rsidR="006650A3" w:rsidRPr="002573D1" w:rsidTr="000A424B">
              <w:trPr>
                <w:gridAfter w:val="1"/>
                <w:wAfter w:w="59" w:type="dxa"/>
                <w:tblCellSpacing w:w="15" w:type="dxa"/>
                <w:jc w:val="center"/>
              </w:trPr>
              <w:tc>
                <w:tcPr>
                  <w:tcW w:w="9877" w:type="dxa"/>
                  <w:gridSpan w:val="2"/>
                  <w:vAlign w:val="center"/>
                  <w:hideMark/>
                </w:tcPr>
                <w:p w:rsidR="006650A3" w:rsidRPr="006650A3" w:rsidRDefault="006650A3" w:rsidP="006650A3">
                  <w:pPr>
                    <w:spacing w:before="100" w:beforeAutospacing="1" w:after="100" w:afterAutospacing="1"/>
                    <w:jc w:val="center"/>
                  </w:pPr>
                  <w:proofErr w:type="gramStart"/>
                  <w:r w:rsidRPr="006650A3">
                    <w:rPr>
                      <w:b/>
                      <w:bCs/>
                    </w:rPr>
                    <w:t>О сроках представления годовой бюджетной отчётности об исполнении консолидированных бюджетов муниципальных районов, городских округов и бюджета территориального фонда обязательного медицинского страхования, сводной бухгалтерской отчётности бюджетных и автономных учреждений, в отношении которых функции и полномочия учредителя осуществляются органами местного самоуправления Республики Саха (</w:t>
                  </w:r>
                  <w:r>
                    <w:rPr>
                      <w:b/>
                      <w:bCs/>
                    </w:rPr>
                    <w:t>Якутия) за 2018</w:t>
                  </w:r>
                  <w:r w:rsidRPr="006650A3">
                    <w:rPr>
                      <w:b/>
                      <w:bCs/>
                    </w:rPr>
                    <w:t xml:space="preserve"> год, месячно</w:t>
                  </w:r>
                  <w:r>
                    <w:rPr>
                      <w:b/>
                      <w:bCs/>
                    </w:rPr>
                    <w:t>й, квартальной отчётности в 2019</w:t>
                  </w:r>
                  <w:r w:rsidRPr="006650A3">
                    <w:rPr>
                      <w:b/>
                      <w:bCs/>
                    </w:rPr>
                    <w:t xml:space="preserve"> году.</w:t>
                  </w:r>
                  <w:proofErr w:type="gramEnd"/>
                </w:p>
              </w:tc>
            </w:tr>
            <w:tr w:rsidR="006650A3" w:rsidRPr="002573D1" w:rsidTr="000A424B">
              <w:trPr>
                <w:gridBefore w:val="1"/>
                <w:wBefore w:w="31" w:type="dxa"/>
                <w:tblCellSpacing w:w="15" w:type="dxa"/>
                <w:jc w:val="center"/>
              </w:trPr>
              <w:tc>
                <w:tcPr>
                  <w:tcW w:w="9905" w:type="dxa"/>
                  <w:gridSpan w:val="2"/>
                  <w:vAlign w:val="center"/>
                  <w:hideMark/>
                </w:tcPr>
                <w:p w:rsidR="006650A3" w:rsidRPr="006650A3" w:rsidRDefault="006650A3" w:rsidP="00061C22">
                  <w:pPr>
                    <w:tabs>
                      <w:tab w:val="left" w:pos="918"/>
                    </w:tabs>
                    <w:ind w:firstLine="0"/>
                    <w:jc w:val="both"/>
                  </w:pPr>
                </w:p>
                <w:p w:rsidR="006650A3" w:rsidRPr="006650A3" w:rsidRDefault="00E60FDC" w:rsidP="00061C22">
                  <w:pPr>
                    <w:tabs>
                      <w:tab w:val="left" w:pos="918"/>
                    </w:tabs>
                    <w:spacing w:before="100" w:beforeAutospacing="1" w:after="100" w:afterAutospacing="1"/>
                    <w:ind w:firstLine="0"/>
                    <w:jc w:val="both"/>
                  </w:pPr>
                  <w:r>
                    <w:t xml:space="preserve"> </w:t>
                  </w:r>
                  <w:r w:rsidR="000A424B">
                    <w:t xml:space="preserve">    </w:t>
                  </w:r>
                  <w:proofErr w:type="gramStart"/>
                  <w:r w:rsidR="006650A3" w:rsidRPr="006650A3">
                    <w:t>В соответствии со статьей 264.2, 264.3 Бюджетного кодекса Российской Федерации, приказами Министерства финансов Российской Федерации от 28 декабря 2010 г. N 191н «Об утверждении Инструкции о порядке составления и представления годовой, квартальной и месячной отчётности об исполнении бюджетов бюджетной системы Российской Федерации» (зарегистрирован в Министерстве юстиции Российской Федерации 3 февраля 2011 г., регистрационный N 19693;</w:t>
                  </w:r>
                  <w:proofErr w:type="gramEnd"/>
                  <w:r w:rsidR="006650A3" w:rsidRPr="006650A3">
                    <w:t xml:space="preserve"> Российская газета, 2011, 5 марта) и от 25 марта 2011 г. N 33н «Об утверждении Инструкции о порядке составления, представления годовой, квартальной бухгалтерской отчётности государственных (муниципальных) бюджетных и автономных учреждений» (зарегистрирован в Министерстве юстиции Российской Федерации 22 апреля 2011 г., регистрационный N 20558; </w:t>
                  </w:r>
                  <w:proofErr w:type="gramStart"/>
                  <w:r w:rsidR="006650A3" w:rsidRPr="006650A3">
                    <w:t>Российская газета, 2011, 4 мая), в целях качественного и своевременного составления годовой бюджетной отчётности об исполнении консолидированного бюджета Республики Саха (Якутия) и сводной бухгалтерской отчётности бюджетных</w:t>
                  </w:r>
                  <w:r w:rsidR="006650A3">
                    <w:t xml:space="preserve"> и автономных учреждений за 2018</w:t>
                  </w:r>
                  <w:r w:rsidR="006650A3" w:rsidRPr="006650A3">
                    <w:t xml:space="preserve"> год, месячной</w:t>
                  </w:r>
                  <w:r w:rsidR="006650A3">
                    <w:t xml:space="preserve"> и квартальной отчётности в 2019</w:t>
                  </w:r>
                  <w:r w:rsidR="006650A3" w:rsidRPr="006650A3">
                    <w:t xml:space="preserve"> году,</w:t>
                  </w:r>
                  <w:proofErr w:type="gramEnd"/>
                </w:p>
              </w:tc>
            </w:tr>
            <w:tr w:rsidR="006650A3" w:rsidRPr="002573D1" w:rsidTr="000A424B">
              <w:trPr>
                <w:gridAfter w:val="1"/>
                <w:wAfter w:w="59" w:type="dxa"/>
                <w:tblCellSpacing w:w="15" w:type="dxa"/>
                <w:jc w:val="center"/>
              </w:trPr>
              <w:tc>
                <w:tcPr>
                  <w:tcW w:w="9877" w:type="dxa"/>
                  <w:gridSpan w:val="2"/>
                  <w:vAlign w:val="center"/>
                  <w:hideMark/>
                </w:tcPr>
                <w:p w:rsidR="006650A3" w:rsidRPr="006650A3" w:rsidRDefault="006650A3" w:rsidP="006650A3">
                  <w:pPr>
                    <w:spacing w:after="240"/>
                    <w:jc w:val="both"/>
                  </w:pPr>
                  <w:r w:rsidRPr="006650A3">
                    <w:br/>
                    <w:t xml:space="preserve">      </w:t>
                  </w:r>
                  <w:proofErr w:type="gramStart"/>
                  <w:r w:rsidRPr="006650A3">
                    <w:t>п</w:t>
                  </w:r>
                  <w:proofErr w:type="gramEnd"/>
                  <w:r w:rsidRPr="006650A3">
                    <w:t xml:space="preserve"> р и к а з ы в а ю:</w:t>
                  </w:r>
                </w:p>
              </w:tc>
            </w:tr>
            <w:tr w:rsidR="006650A3" w:rsidRPr="002573D1" w:rsidTr="000A424B">
              <w:trPr>
                <w:gridAfter w:val="1"/>
                <w:wAfter w:w="59" w:type="dxa"/>
                <w:tblCellSpacing w:w="15" w:type="dxa"/>
                <w:jc w:val="center"/>
              </w:trPr>
              <w:tc>
                <w:tcPr>
                  <w:tcW w:w="9877" w:type="dxa"/>
                  <w:gridSpan w:val="2"/>
                  <w:vAlign w:val="center"/>
                  <w:hideMark/>
                </w:tcPr>
                <w:p w:rsidR="006650A3" w:rsidRPr="006650A3" w:rsidRDefault="006650A3" w:rsidP="006650A3">
                  <w:pPr>
                    <w:spacing w:before="100" w:beforeAutospacing="1" w:after="100" w:afterAutospacing="1"/>
                    <w:ind w:firstLine="300"/>
                    <w:jc w:val="both"/>
                  </w:pPr>
                  <w:r w:rsidRPr="006650A3">
                    <w:t xml:space="preserve">1. </w:t>
                  </w:r>
                  <w:proofErr w:type="gramStart"/>
                  <w:r w:rsidRPr="006650A3">
                    <w:t xml:space="preserve">Установить сроки представления финансовыми органами муниципальных районов и городских округов и бюджета территориального фонда обязательного медицинского страхования годовой бюджетной отчетности об исполнении консолидированных бюджетов муниципальных районов, городских округов и бюджета государственного внебюджетного фонда, сводной бухгалтерской отчётности бюджетных и автономных учреждений, в отношении которых функции и полномочия учредителя осуществляются органами местного самоуправления </w:t>
                  </w:r>
                  <w:r>
                    <w:t>Республики Саха (Якутия) за 2018</w:t>
                  </w:r>
                  <w:r w:rsidRPr="006650A3">
                    <w:t xml:space="preserve"> год, </w:t>
                  </w:r>
                  <w:r w:rsidR="000A424B">
                    <w:t>согласно приложению</w:t>
                  </w:r>
                  <w:r w:rsidRPr="006650A3">
                    <w:t xml:space="preserve"> к</w:t>
                  </w:r>
                  <w:proofErr w:type="gramEnd"/>
                  <w:r w:rsidRPr="006650A3">
                    <w:t xml:space="preserve"> настоящему </w:t>
                  </w:r>
                  <w:r w:rsidRPr="006650A3">
                    <w:lastRenderedPageBreak/>
                    <w:t xml:space="preserve">приказу в электронном виде и на бумажных носителях. </w:t>
                  </w:r>
                </w:p>
                <w:p w:rsidR="006650A3" w:rsidRPr="006650A3" w:rsidRDefault="006650A3" w:rsidP="006650A3">
                  <w:pPr>
                    <w:spacing w:before="100" w:beforeAutospacing="1" w:after="100" w:afterAutospacing="1"/>
                    <w:ind w:firstLine="300"/>
                    <w:jc w:val="both"/>
                  </w:pPr>
                  <w:r w:rsidRPr="006650A3">
                    <w:t>2. Уста</w:t>
                  </w:r>
                  <w:r>
                    <w:t>новить срок представления в 2019</w:t>
                  </w:r>
                  <w:r w:rsidRPr="006650A3">
                    <w:t xml:space="preserve"> году финансовыми органами муниципальных районов, городских округов и бюджета территориального фонда обязательного медицинского страхования месячной и квартальной отчётности: </w:t>
                  </w:r>
                </w:p>
                <w:p w:rsidR="006650A3" w:rsidRPr="006650A3" w:rsidRDefault="006650A3" w:rsidP="006650A3">
                  <w:pPr>
                    <w:spacing w:before="100" w:beforeAutospacing="1" w:after="100" w:afterAutospacing="1"/>
                    <w:ind w:firstLine="300"/>
                    <w:jc w:val="both"/>
                  </w:pPr>
                  <w:r w:rsidRPr="006650A3">
                    <w:t xml:space="preserve">2.1. Об исполнении бюджета территориального фонда обязательного медицинского страхования, консолидированных бюджетов муниципальных районов, городских округов в электронном виде: </w:t>
                  </w:r>
                </w:p>
                <w:p w:rsidR="006650A3" w:rsidRPr="006650A3" w:rsidRDefault="006650A3" w:rsidP="006650A3">
                  <w:pPr>
                    <w:spacing w:before="100" w:beforeAutospacing="1" w:after="100" w:afterAutospacing="1"/>
                    <w:ind w:firstLine="300"/>
                    <w:jc w:val="both"/>
                  </w:pPr>
                  <w:r w:rsidRPr="006650A3">
                    <w:t xml:space="preserve">- ф. 0503324 «Отчёт об использовании межбюджетных трансфертов из федерального бюджета субъектами РФ» – ежемесячно, не позднее 5 числа месяца, следующего </w:t>
                  </w:r>
                  <w:proofErr w:type="gramStart"/>
                  <w:r w:rsidRPr="006650A3">
                    <w:t>за</w:t>
                  </w:r>
                  <w:proofErr w:type="gramEnd"/>
                  <w:r w:rsidRPr="006650A3">
                    <w:t xml:space="preserve"> отчётным; </w:t>
                  </w:r>
                </w:p>
                <w:p w:rsidR="006650A3" w:rsidRPr="006650A3" w:rsidRDefault="006650A3" w:rsidP="006650A3">
                  <w:pPr>
                    <w:spacing w:before="100" w:beforeAutospacing="1" w:after="100" w:afterAutospacing="1"/>
                    <w:ind w:firstLine="300"/>
                    <w:jc w:val="both"/>
                  </w:pPr>
                  <w:proofErr w:type="gramStart"/>
                  <w:r w:rsidRPr="006650A3">
                    <w:t xml:space="preserve">- ф. 0503317, ф.0503317 ФК «Отчёт об исполнении консолидированного бюджета и бюджета территориального государственного внебюджетного фонда», ф. 0503387 «Справочная таблица к отчёту об исполнении консолидированного бюджета», ф. 509_3 «Сведения о просроченной кредиторской задолженности», ф. 0503360 «Пояснительная записка», ф. </w:t>
                  </w:r>
                  <w:proofErr w:type="spellStart"/>
                  <w:r w:rsidRPr="006650A3">
                    <w:t>Spravka</w:t>
                  </w:r>
                  <w:proofErr w:type="spellEnd"/>
                  <w:r w:rsidRPr="006650A3">
                    <w:t xml:space="preserve"> _040204 «Справка об остатках межбюджетных трансфертов из федерального бюджета и бюджета субъекта» – ежемесячно, не позднее 10 числа месяца, следующего за</w:t>
                  </w:r>
                  <w:proofErr w:type="gramEnd"/>
                  <w:r w:rsidRPr="006650A3">
                    <w:t xml:space="preserve"> отчётным; </w:t>
                  </w:r>
                </w:p>
                <w:p w:rsidR="006650A3" w:rsidRPr="006650A3" w:rsidRDefault="006650A3" w:rsidP="006650A3">
                  <w:pPr>
                    <w:spacing w:before="100" w:beforeAutospacing="1" w:after="100" w:afterAutospacing="1"/>
                    <w:ind w:firstLine="300"/>
                    <w:jc w:val="both"/>
                  </w:pPr>
                  <w:r w:rsidRPr="006650A3">
                    <w:t xml:space="preserve">- ф.0503361 «Сведения о количестве подведомственных участников бюджетного процесса, учреждений, государственных (муниципальных) унитарных предприятий и публично-правовых образований» - ежеквартально, не позднее 10 числа месяца, следующего за </w:t>
                  </w:r>
                  <w:proofErr w:type="gramStart"/>
                  <w:r w:rsidRPr="006650A3">
                    <w:t>отчётным</w:t>
                  </w:r>
                  <w:proofErr w:type="gramEnd"/>
                  <w:r w:rsidRPr="006650A3">
                    <w:t xml:space="preserve">; </w:t>
                  </w:r>
                </w:p>
                <w:p w:rsidR="006650A3" w:rsidRDefault="006650A3" w:rsidP="006650A3">
                  <w:pPr>
                    <w:spacing w:before="100" w:beforeAutospacing="1" w:after="100" w:afterAutospacing="1"/>
                    <w:ind w:firstLine="300"/>
                    <w:jc w:val="both"/>
                  </w:pPr>
                  <w:r w:rsidRPr="006650A3">
                    <w:t xml:space="preserve">- ф. 0503324 M_RS «Отчет об использовании межбюджетных трансфертов из бюджета субъекта муниципальными образованиями» - ежеквартально, не позднее 15 числа месяца, следующего за </w:t>
                  </w:r>
                  <w:proofErr w:type="gramStart"/>
                  <w:r w:rsidRPr="006650A3">
                    <w:t>отчётным</w:t>
                  </w:r>
                  <w:proofErr w:type="gramEnd"/>
                  <w:r w:rsidRPr="006650A3">
                    <w:t xml:space="preserve">; </w:t>
                  </w:r>
                </w:p>
                <w:p w:rsidR="006650A3" w:rsidRPr="006650A3" w:rsidRDefault="006650A3" w:rsidP="006650A3">
                  <w:pPr>
                    <w:spacing w:before="100" w:beforeAutospacing="1" w:after="100" w:afterAutospacing="1"/>
                    <w:ind w:firstLine="300"/>
                    <w:jc w:val="both"/>
                  </w:pPr>
                  <w:r w:rsidRPr="006650A3">
                    <w:t xml:space="preserve">- ф.0503323 «Консолидированный отчет о движении денежных средств» не позднее 20 июля </w:t>
                  </w:r>
                  <w:r w:rsidR="00AC0F39">
                    <w:t>2019</w:t>
                  </w:r>
                  <w:r w:rsidRPr="006650A3">
                    <w:t xml:space="preserve"> года; </w:t>
                  </w:r>
                </w:p>
                <w:p w:rsidR="006650A3" w:rsidRPr="006650A3" w:rsidRDefault="006650A3" w:rsidP="006650A3">
                  <w:pPr>
                    <w:spacing w:before="100" w:beforeAutospacing="1" w:after="100" w:afterAutospacing="1"/>
                    <w:ind w:firstLine="300"/>
                    <w:jc w:val="both"/>
                  </w:pPr>
                  <w:r w:rsidRPr="006650A3">
                    <w:t xml:space="preserve">- ф. 0503369 «Сведения по дебиторской и кредиторской задолженности» - ежеквартально, не позднее 20 числа месяца, следующего за </w:t>
                  </w:r>
                  <w:proofErr w:type="gramStart"/>
                  <w:r w:rsidRPr="006650A3">
                    <w:t>отчётным</w:t>
                  </w:r>
                  <w:proofErr w:type="gramEnd"/>
                  <w:r w:rsidRPr="006650A3">
                    <w:t xml:space="preserve">; </w:t>
                  </w:r>
                </w:p>
                <w:p w:rsidR="006650A3" w:rsidRPr="006650A3" w:rsidRDefault="006650A3" w:rsidP="006650A3">
                  <w:pPr>
                    <w:spacing w:before="100" w:beforeAutospacing="1" w:after="100" w:afterAutospacing="1"/>
                    <w:ind w:firstLine="300"/>
                    <w:jc w:val="both"/>
                  </w:pPr>
                  <w:r w:rsidRPr="006650A3">
                    <w:t xml:space="preserve">2.2. Сводной квартальной бухгалтерской отчетности бюджетных и автономных учреждений, в отношении которых функции и полномочия учредителя осуществляются органами местного самоуправления Республики Саха (Якутия) в электронном виде: </w:t>
                  </w:r>
                </w:p>
                <w:p w:rsidR="006650A3" w:rsidRPr="006650A3" w:rsidRDefault="006650A3" w:rsidP="006650A3">
                  <w:pPr>
                    <w:spacing w:before="100" w:beforeAutospacing="1" w:after="100" w:afterAutospacing="1"/>
                    <w:ind w:firstLine="300"/>
                    <w:jc w:val="both"/>
                  </w:pPr>
                  <w:r w:rsidRPr="006650A3">
                    <w:t>- ф. 0503737 «Отчёт об исполнении учреждением плана его финансово-хозяйственной деятельности», ф.0503779 «Сведения об остатках денежных сре</w:t>
                  </w:r>
                  <w:r w:rsidR="00AE32AF">
                    <w:t>дств учреждения» – не позднее 20</w:t>
                  </w:r>
                  <w:r w:rsidRPr="006650A3">
                    <w:t xml:space="preserve"> числа месяца, следующего </w:t>
                  </w:r>
                  <w:proofErr w:type="gramStart"/>
                  <w:r w:rsidRPr="006650A3">
                    <w:t>за</w:t>
                  </w:r>
                  <w:proofErr w:type="gramEnd"/>
                  <w:r w:rsidRPr="006650A3">
                    <w:t xml:space="preserve"> отчётным; </w:t>
                  </w:r>
                </w:p>
                <w:p w:rsidR="006650A3" w:rsidRPr="006650A3" w:rsidRDefault="006650A3" w:rsidP="006650A3">
                  <w:pPr>
                    <w:spacing w:before="100" w:beforeAutospacing="1" w:after="100" w:afterAutospacing="1"/>
                    <w:ind w:firstLine="300"/>
                    <w:jc w:val="both"/>
                  </w:pPr>
                  <w:r w:rsidRPr="006650A3">
                    <w:t>- ф. 0503723 «Отчёт о движении денежных средств учр</w:t>
                  </w:r>
                  <w:r w:rsidR="00AC0F39">
                    <w:t>еждения» не позднее 25 июля 2019</w:t>
                  </w:r>
                  <w:r w:rsidRPr="006650A3">
                    <w:t xml:space="preserve"> года; </w:t>
                  </w:r>
                </w:p>
                <w:p w:rsidR="006650A3" w:rsidRPr="006650A3" w:rsidRDefault="006650A3" w:rsidP="006650A3">
                  <w:pPr>
                    <w:spacing w:before="100" w:beforeAutospacing="1" w:after="100" w:afterAutospacing="1"/>
                    <w:ind w:firstLine="300"/>
                    <w:jc w:val="both"/>
                  </w:pPr>
                  <w:r w:rsidRPr="006650A3">
                    <w:t xml:space="preserve">- ф. 0503769 «Сведения о дебиторской и кредиторской задолженности» - ежеквартально, не позднее 25 числа месяца, следующего за </w:t>
                  </w:r>
                  <w:proofErr w:type="gramStart"/>
                  <w:r w:rsidRPr="006650A3">
                    <w:t>отчётным</w:t>
                  </w:r>
                  <w:proofErr w:type="gramEnd"/>
                  <w:r w:rsidRPr="006650A3">
                    <w:t xml:space="preserve">. </w:t>
                  </w:r>
                </w:p>
                <w:p w:rsidR="006650A3" w:rsidRPr="006650A3" w:rsidRDefault="006650A3" w:rsidP="006650A3">
                  <w:pPr>
                    <w:spacing w:before="100" w:beforeAutospacing="1" w:after="100" w:afterAutospacing="1"/>
                    <w:ind w:firstLine="300"/>
                    <w:jc w:val="both"/>
                  </w:pPr>
                  <w:r w:rsidRPr="006650A3">
                    <w:t>3. Отделу консолидированной отчетности Департамента бюджетного учета и отчётности Министерства финансов РС (Я) (</w:t>
                  </w:r>
                  <w:proofErr w:type="spellStart"/>
                  <w:r w:rsidRPr="006650A3">
                    <w:t>Винокурова</w:t>
                  </w:r>
                  <w:proofErr w:type="spellEnd"/>
                  <w:r w:rsidRPr="006650A3">
                    <w:t xml:space="preserve"> С.И.): </w:t>
                  </w:r>
                </w:p>
                <w:p w:rsidR="006650A3" w:rsidRPr="006650A3" w:rsidRDefault="006650A3" w:rsidP="006650A3">
                  <w:pPr>
                    <w:spacing w:before="100" w:beforeAutospacing="1" w:after="100" w:afterAutospacing="1"/>
                    <w:ind w:firstLine="300"/>
                    <w:jc w:val="both"/>
                  </w:pPr>
                  <w:r w:rsidRPr="006650A3">
                    <w:lastRenderedPageBreak/>
                    <w:t>3.1. Довести до финансовых органов муниципальных районов, городских округов и</w:t>
                  </w:r>
                  <w:proofErr w:type="gramStart"/>
                  <w:r w:rsidRPr="006650A3">
                    <w:t xml:space="preserve"> </w:t>
                  </w:r>
                  <w:r w:rsidR="00BD1ECC">
                    <w:t>,</w:t>
                  </w:r>
                  <w:proofErr w:type="gramEnd"/>
                  <w:r w:rsidRPr="006650A3">
                    <w:t xml:space="preserve">территориального фонда обязательного медицинского страхования утвержденные сроки представления отчётности. </w:t>
                  </w:r>
                </w:p>
                <w:p w:rsidR="00AE32AF" w:rsidRDefault="006650A3" w:rsidP="006650A3">
                  <w:pPr>
                    <w:spacing w:before="100" w:beforeAutospacing="1" w:after="100" w:afterAutospacing="1"/>
                    <w:ind w:firstLine="300"/>
                    <w:jc w:val="both"/>
                  </w:pPr>
                  <w:r w:rsidRPr="006650A3">
                    <w:t>3.2. Направить настоящий приказ на государственную реги</w:t>
                  </w:r>
                  <w:r w:rsidR="00AE32AF">
                    <w:t>страцию в Департамент по государственно-правовым вопросам Администрации Главы Республики Саха (Якутия) и Правительства Республики Саха (Якутия) не позднее 3 рабочих дней со дня его утверждения, в том числе электронный образ контрольного экземпляра приказа в установленном порядке;</w:t>
                  </w:r>
                </w:p>
                <w:p w:rsidR="006650A3" w:rsidRPr="006650A3" w:rsidRDefault="00AE32AF" w:rsidP="000A424B">
                  <w:pPr>
                    <w:spacing w:before="100" w:beforeAutospacing="1" w:after="100" w:afterAutospacing="1"/>
                    <w:ind w:right="66" w:firstLine="300"/>
                    <w:jc w:val="both"/>
                  </w:pPr>
                  <w:r>
                    <w:t>3.3. Представить в течение 1 рабочего дня в организационно-контрольный отдел приказ и электронный образ контрольного экз</w:t>
                  </w:r>
                  <w:r w:rsidR="00BD1ECC">
                    <w:t xml:space="preserve">емпляра приказа для направления в Администрацию Главы Республики Саха (Якутия) и Правительства Республики Саха (Якутия). </w:t>
                  </w:r>
                  <w:r>
                    <w:t xml:space="preserve">   </w:t>
                  </w:r>
                  <w:r w:rsidR="006650A3" w:rsidRPr="006650A3">
                    <w:t xml:space="preserve"> </w:t>
                  </w:r>
                </w:p>
                <w:p w:rsidR="006650A3" w:rsidRPr="006650A3" w:rsidRDefault="006650A3" w:rsidP="006650A3">
                  <w:pPr>
                    <w:spacing w:before="100" w:beforeAutospacing="1" w:after="100" w:afterAutospacing="1"/>
                    <w:ind w:firstLine="300"/>
                    <w:jc w:val="both"/>
                  </w:pPr>
                  <w:r w:rsidRPr="006650A3">
                    <w:t xml:space="preserve">3.3. Не позднее 7 рабочих дней после </w:t>
                  </w:r>
                  <w:r w:rsidR="00367B9E">
                    <w:t>дня первого официального опубликования  направить</w:t>
                  </w:r>
                  <w:r w:rsidRPr="006650A3">
                    <w:t xml:space="preserve"> копию </w:t>
                  </w:r>
                  <w:r w:rsidR="00367B9E">
                    <w:t xml:space="preserve">настоящего </w:t>
                  </w:r>
                  <w:r w:rsidRPr="006650A3">
                    <w:t>приказа в Управление Министерства юстиции Российской Федерации по Республике Саха</w:t>
                  </w:r>
                  <w:r w:rsidR="00367B9E">
                    <w:t xml:space="preserve"> (Якутия), а также сведения об источниках его официального опубликования для включения в федеральный регистр и проведения правовой экспертизы в электронном виде; </w:t>
                  </w:r>
                </w:p>
                <w:p w:rsidR="006650A3" w:rsidRDefault="006650A3" w:rsidP="006650A3">
                  <w:pPr>
                    <w:spacing w:before="100" w:beforeAutospacing="1" w:after="100" w:afterAutospacing="1"/>
                    <w:ind w:firstLine="300"/>
                    <w:jc w:val="both"/>
                  </w:pPr>
                  <w:r w:rsidRPr="006650A3">
                    <w:t xml:space="preserve">4. Департаменту реформирования, мониторинга и информатизации бюджетного процесса (Павлова Л.А.) </w:t>
                  </w:r>
                  <w:r w:rsidR="00367B9E">
                    <w:t xml:space="preserve">в течение 10 дней со дня государственной регистрации </w:t>
                  </w:r>
                  <w:r w:rsidRPr="006650A3">
                    <w:t>опубли</w:t>
                  </w:r>
                  <w:r w:rsidR="005044E0">
                    <w:t>ковать настоящий приказ на официальном сайте Министерства финансов Республики Саха (Якутия);</w:t>
                  </w:r>
                </w:p>
                <w:p w:rsidR="006650A3" w:rsidRDefault="00BD1ECC" w:rsidP="006650A3">
                  <w:pPr>
                    <w:spacing w:before="100" w:beforeAutospacing="1" w:after="100" w:afterAutospacing="1"/>
                    <w:ind w:firstLine="300"/>
                    <w:jc w:val="both"/>
                  </w:pPr>
                  <w:r>
                    <w:t>5</w:t>
                  </w:r>
                  <w:r w:rsidR="006650A3" w:rsidRPr="006650A3">
                    <w:t xml:space="preserve">. </w:t>
                  </w:r>
                  <w:proofErr w:type="gramStart"/>
                  <w:r w:rsidR="006650A3" w:rsidRPr="006650A3">
                    <w:t>Контроль за</w:t>
                  </w:r>
                  <w:proofErr w:type="gramEnd"/>
                  <w:r w:rsidR="006650A3" w:rsidRPr="006650A3">
                    <w:t xml:space="preserve"> исполнением настоящего приказа оставляю за собой. </w:t>
                  </w:r>
                </w:p>
                <w:p w:rsidR="00190D3E" w:rsidRDefault="00190D3E" w:rsidP="006650A3">
                  <w:pPr>
                    <w:spacing w:before="100" w:beforeAutospacing="1" w:after="100" w:afterAutospacing="1"/>
                    <w:ind w:firstLine="300"/>
                    <w:jc w:val="both"/>
                  </w:pPr>
                </w:p>
                <w:p w:rsidR="00190D3E" w:rsidRDefault="00190D3E" w:rsidP="006650A3">
                  <w:pPr>
                    <w:spacing w:before="100" w:beforeAutospacing="1" w:after="100" w:afterAutospacing="1"/>
                    <w:ind w:firstLine="300"/>
                    <w:jc w:val="both"/>
                  </w:pPr>
                </w:p>
                <w:p w:rsidR="00190D3E" w:rsidRDefault="00190D3E" w:rsidP="006650A3">
                  <w:pPr>
                    <w:spacing w:before="100" w:beforeAutospacing="1" w:after="100" w:afterAutospacing="1"/>
                    <w:ind w:firstLine="300"/>
                    <w:jc w:val="both"/>
                  </w:pPr>
                </w:p>
                <w:p w:rsidR="00190D3E" w:rsidRDefault="00190D3E" w:rsidP="006650A3">
                  <w:pPr>
                    <w:spacing w:before="100" w:beforeAutospacing="1" w:after="100" w:afterAutospacing="1"/>
                    <w:ind w:firstLine="300"/>
                    <w:jc w:val="both"/>
                  </w:pPr>
                </w:p>
                <w:p w:rsidR="00190D3E" w:rsidRPr="006650A3" w:rsidRDefault="00190D3E" w:rsidP="006650A3">
                  <w:pPr>
                    <w:spacing w:before="100" w:beforeAutospacing="1" w:after="100" w:afterAutospacing="1"/>
                    <w:ind w:firstLine="300"/>
                    <w:jc w:val="both"/>
                  </w:pPr>
                </w:p>
              </w:tc>
            </w:tr>
          </w:tbl>
          <w:p w:rsidR="00737DDB" w:rsidRDefault="00737DDB">
            <w:pPr>
              <w:pStyle w:val="a5"/>
              <w:jc w:val="center"/>
              <w:rPr>
                <w:b/>
                <w:bCs/>
              </w:rPr>
            </w:pPr>
          </w:p>
          <w:p w:rsidR="006003A4" w:rsidRPr="00737DDB" w:rsidRDefault="006003A4">
            <w:pPr>
              <w:pStyle w:val="a5"/>
              <w:jc w:val="center"/>
            </w:pPr>
          </w:p>
        </w:tc>
      </w:tr>
      <w:tr w:rsidR="00F91BF2" w:rsidRPr="00737DDB" w:rsidTr="00061C22">
        <w:trPr>
          <w:tblCellSpacing w:w="15" w:type="dxa"/>
          <w:jc w:val="center"/>
        </w:trPr>
        <w:tc>
          <w:tcPr>
            <w:tcW w:w="5711" w:type="dxa"/>
            <w:gridSpan w:val="2"/>
            <w:vAlign w:val="center"/>
            <w:hideMark/>
          </w:tcPr>
          <w:p w:rsidR="009555A9" w:rsidRPr="00A17404" w:rsidRDefault="009555A9" w:rsidP="009555A9">
            <w:pPr>
              <w:ind w:left="670" w:firstLine="0"/>
            </w:pPr>
          </w:p>
          <w:p w:rsidR="006003A4" w:rsidRPr="00737DDB" w:rsidRDefault="006003A4" w:rsidP="009555A9">
            <w:pPr>
              <w:ind w:left="528" w:firstLine="0"/>
            </w:pPr>
            <w:r w:rsidRPr="00737DDB">
              <w:br/>
            </w:r>
            <w:r w:rsidR="00F91BF2">
              <w:rPr>
                <w:b/>
                <w:bCs/>
              </w:rPr>
              <w:t>МИНИСТР</w:t>
            </w:r>
          </w:p>
        </w:tc>
        <w:tc>
          <w:tcPr>
            <w:tcW w:w="4789" w:type="dxa"/>
            <w:vAlign w:val="center"/>
            <w:hideMark/>
          </w:tcPr>
          <w:p w:rsidR="006003A4" w:rsidRPr="00737DDB" w:rsidRDefault="006003A4">
            <w:pPr>
              <w:ind w:firstLine="0"/>
            </w:pPr>
            <w:r w:rsidRPr="00737DDB">
              <w:t> </w:t>
            </w:r>
          </w:p>
          <w:p w:rsidR="006003A4" w:rsidRPr="00F91BF2" w:rsidRDefault="00F91BF2" w:rsidP="00F91BF2">
            <w:pPr>
              <w:rPr>
                <w:b/>
              </w:rPr>
            </w:pPr>
            <w:r>
              <w:rPr>
                <w:b/>
              </w:rPr>
              <w:t xml:space="preserve">                    </w:t>
            </w:r>
            <w:bookmarkStart w:id="0" w:name="_GoBack"/>
            <w:bookmarkEnd w:id="0"/>
            <w:r w:rsidRPr="00F91BF2">
              <w:rPr>
                <w:b/>
              </w:rPr>
              <w:t>В.А.ЖОНДОРОВ</w:t>
            </w:r>
          </w:p>
        </w:tc>
      </w:tr>
      <w:tr w:rsidR="00737DDB" w:rsidRPr="00737DDB" w:rsidTr="00061C22">
        <w:trPr>
          <w:tblCellSpacing w:w="15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:rsidR="006003A4" w:rsidRPr="00737DDB" w:rsidRDefault="006003A4" w:rsidP="00BD1ECC">
            <w:pPr>
              <w:pStyle w:val="a5"/>
              <w:spacing w:before="0" w:beforeAutospacing="0" w:after="0" w:afterAutospacing="0" w:line="240" w:lineRule="atLeast"/>
            </w:pPr>
            <w:r w:rsidRPr="00737DDB">
              <w:t xml:space="preserve">     </w:t>
            </w:r>
          </w:p>
          <w:p w:rsidR="006003A4" w:rsidRPr="00737DDB" w:rsidRDefault="006003A4" w:rsidP="00BD1ECC">
            <w:pPr>
              <w:pStyle w:val="a5"/>
              <w:spacing w:before="0" w:beforeAutospacing="0" w:after="0" w:afterAutospacing="0" w:line="240" w:lineRule="atLeast"/>
            </w:pPr>
            <w:r w:rsidRPr="00737DDB">
              <w:rPr>
                <w:sz w:val="20"/>
                <w:szCs w:val="20"/>
              </w:rPr>
              <w:t xml:space="preserve">Автор: </w:t>
            </w:r>
            <w:proofErr w:type="spellStart"/>
            <w:r w:rsidR="00367B9E">
              <w:rPr>
                <w:sz w:val="20"/>
                <w:szCs w:val="20"/>
              </w:rPr>
              <w:t>Винокурова</w:t>
            </w:r>
            <w:proofErr w:type="spellEnd"/>
            <w:r w:rsidR="00367B9E">
              <w:rPr>
                <w:sz w:val="20"/>
                <w:szCs w:val="20"/>
              </w:rPr>
              <w:t xml:space="preserve"> С.И., 507-005</w:t>
            </w:r>
          </w:p>
        </w:tc>
      </w:tr>
    </w:tbl>
    <w:p w:rsidR="006003A4" w:rsidRDefault="00BD1ECC" w:rsidP="00BD1ECC">
      <w:pPr>
        <w:spacing w:line="240" w:lineRule="atLeast"/>
        <w:ind w:firstLine="0"/>
        <w:rPr>
          <w:sz w:val="20"/>
          <w:szCs w:val="20"/>
        </w:rPr>
      </w:pPr>
      <w:r>
        <w:rPr>
          <w:sz w:val="20"/>
          <w:szCs w:val="20"/>
        </w:rPr>
        <w:t xml:space="preserve">Приложение </w:t>
      </w:r>
    </w:p>
    <w:p w:rsidR="00A17404" w:rsidRDefault="00A17404" w:rsidP="00BD1ECC">
      <w:pPr>
        <w:spacing w:line="240" w:lineRule="atLeast"/>
        <w:ind w:firstLine="0"/>
        <w:rPr>
          <w:sz w:val="20"/>
          <w:szCs w:val="20"/>
        </w:rPr>
      </w:pPr>
    </w:p>
    <w:p w:rsidR="00A17404" w:rsidRDefault="00A17404">
      <w:pPr>
        <w:ind w:firstLine="0"/>
        <w:rPr>
          <w:sz w:val="20"/>
          <w:szCs w:val="20"/>
        </w:rPr>
      </w:pPr>
    </w:p>
    <w:p w:rsidR="00A17404" w:rsidRDefault="00A17404">
      <w:pPr>
        <w:ind w:firstLine="0"/>
        <w:rPr>
          <w:sz w:val="20"/>
          <w:szCs w:val="20"/>
        </w:rPr>
      </w:pPr>
    </w:p>
    <w:p w:rsidR="00A17404" w:rsidRDefault="00A17404">
      <w:pPr>
        <w:ind w:firstLine="0"/>
        <w:rPr>
          <w:sz w:val="20"/>
          <w:szCs w:val="20"/>
        </w:rPr>
      </w:pPr>
    </w:p>
    <w:p w:rsidR="00A17404" w:rsidRDefault="00A17404">
      <w:pPr>
        <w:ind w:firstLine="0"/>
        <w:rPr>
          <w:sz w:val="20"/>
          <w:szCs w:val="20"/>
        </w:rPr>
      </w:pPr>
    </w:p>
    <w:p w:rsidR="00A17404" w:rsidRDefault="00A17404">
      <w:pPr>
        <w:ind w:firstLine="0"/>
        <w:rPr>
          <w:sz w:val="20"/>
          <w:szCs w:val="20"/>
        </w:rPr>
      </w:pPr>
    </w:p>
    <w:p w:rsidR="00A17404" w:rsidRDefault="00A17404">
      <w:pPr>
        <w:ind w:firstLine="0"/>
        <w:rPr>
          <w:sz w:val="20"/>
          <w:szCs w:val="20"/>
        </w:rPr>
      </w:pPr>
    </w:p>
    <w:p w:rsidR="00A17404" w:rsidRDefault="00A17404">
      <w:pPr>
        <w:ind w:firstLine="0"/>
        <w:rPr>
          <w:sz w:val="20"/>
          <w:szCs w:val="20"/>
        </w:rPr>
      </w:pPr>
    </w:p>
    <w:p w:rsidR="00A17404" w:rsidRDefault="00A17404">
      <w:pPr>
        <w:ind w:firstLine="0"/>
        <w:rPr>
          <w:sz w:val="20"/>
          <w:szCs w:val="20"/>
        </w:rPr>
      </w:pPr>
    </w:p>
    <w:p w:rsidR="00A17404" w:rsidRDefault="00A17404">
      <w:pPr>
        <w:ind w:firstLine="0"/>
        <w:rPr>
          <w:sz w:val="20"/>
          <w:szCs w:val="20"/>
        </w:rPr>
      </w:pPr>
    </w:p>
    <w:p w:rsidR="00A17404" w:rsidRDefault="00A17404">
      <w:pPr>
        <w:ind w:firstLine="0"/>
        <w:rPr>
          <w:sz w:val="20"/>
          <w:szCs w:val="20"/>
        </w:rPr>
      </w:pPr>
    </w:p>
    <w:p w:rsidR="00A17404" w:rsidRPr="00A17404" w:rsidRDefault="00190D3E" w:rsidP="00A17404">
      <w:pPr>
        <w:jc w:val="right"/>
        <w:outlineLvl w:val="0"/>
      </w:pPr>
      <w:r>
        <w:t>П</w:t>
      </w:r>
      <w:r w:rsidR="000A424B">
        <w:t>риложение</w:t>
      </w:r>
      <w:r w:rsidR="00A17404" w:rsidRPr="00A17404">
        <w:t xml:space="preserve"> </w:t>
      </w:r>
    </w:p>
    <w:p w:rsidR="00A17404" w:rsidRPr="00A17404" w:rsidRDefault="00A17404" w:rsidP="00A17404">
      <w:pPr>
        <w:jc w:val="right"/>
        <w:outlineLvl w:val="0"/>
      </w:pPr>
      <w:r w:rsidRPr="00A17404">
        <w:t xml:space="preserve">                                                 УТВЕРЖДЕНЫ</w:t>
      </w:r>
    </w:p>
    <w:p w:rsidR="00A17404" w:rsidRPr="00A17404" w:rsidRDefault="00A17404" w:rsidP="00A17404">
      <w:pPr>
        <w:ind w:firstLine="0"/>
        <w:jc w:val="right"/>
        <w:outlineLvl w:val="0"/>
      </w:pPr>
      <w:r w:rsidRPr="00A17404">
        <w:t xml:space="preserve">приказом Министерства финансов </w:t>
      </w:r>
    </w:p>
    <w:p w:rsidR="00A17404" w:rsidRPr="00A17404" w:rsidRDefault="00A17404" w:rsidP="00A17404">
      <w:pPr>
        <w:ind w:firstLine="0"/>
        <w:jc w:val="right"/>
        <w:outlineLvl w:val="0"/>
      </w:pPr>
      <w:r w:rsidRPr="00A17404">
        <w:t>Республики Саха (Якутия)</w:t>
      </w:r>
    </w:p>
    <w:p w:rsidR="00A17404" w:rsidRPr="00A17404" w:rsidRDefault="00A17404" w:rsidP="00A17404">
      <w:pPr>
        <w:ind w:left="4956" w:firstLine="708"/>
        <w:jc w:val="right"/>
        <w:outlineLvl w:val="0"/>
      </w:pPr>
      <w:r w:rsidRPr="00A17404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                        </w:t>
      </w:r>
    </w:p>
    <w:p w:rsidR="00A17404" w:rsidRPr="00A17404" w:rsidRDefault="000A424B" w:rsidP="00A17404">
      <w:pPr>
        <w:ind w:firstLine="0"/>
        <w:jc w:val="center"/>
        <w:outlineLvl w:val="0"/>
      </w:pPr>
      <w:r>
        <w:t xml:space="preserve">                                                                                от______________№____________ </w:t>
      </w:r>
    </w:p>
    <w:p w:rsidR="00A17404" w:rsidRPr="00A17404" w:rsidRDefault="00A17404" w:rsidP="00A17404">
      <w:pPr>
        <w:ind w:firstLine="0"/>
        <w:jc w:val="center"/>
        <w:outlineLvl w:val="0"/>
      </w:pPr>
      <w:r w:rsidRPr="00A17404">
        <w:t xml:space="preserve">                            </w:t>
      </w:r>
    </w:p>
    <w:p w:rsidR="00A17404" w:rsidRPr="00A17404" w:rsidRDefault="00A17404" w:rsidP="00A17404">
      <w:pPr>
        <w:ind w:firstLine="0"/>
        <w:jc w:val="center"/>
        <w:outlineLvl w:val="0"/>
      </w:pPr>
      <w:r w:rsidRPr="00A17404">
        <w:t>Сроки</w:t>
      </w:r>
    </w:p>
    <w:p w:rsidR="00A17404" w:rsidRPr="00A17404" w:rsidRDefault="00A17404" w:rsidP="00A17404">
      <w:pPr>
        <w:ind w:firstLine="0"/>
        <w:jc w:val="center"/>
      </w:pPr>
      <w:r w:rsidRPr="00A17404">
        <w:t>сдачи годовой бюджетной отчетности об исполнении  консолидированных бюджетов  муниципальных районов, городских округов, территориального государственного внебюджетного фонда и сводной бухгалтерской отчетности бюджетных и автономных учреждений, в отношении которых функции и полномочия учредителя осуществляются органами местного самоуправления</w:t>
      </w:r>
    </w:p>
    <w:p w:rsidR="00A17404" w:rsidRPr="00A17404" w:rsidRDefault="00A17404" w:rsidP="00A17404">
      <w:pPr>
        <w:ind w:firstLine="0"/>
        <w:jc w:val="center"/>
      </w:pPr>
      <w:r>
        <w:t xml:space="preserve"> за 2018</w:t>
      </w:r>
      <w:r w:rsidRPr="00A17404">
        <w:t xml:space="preserve"> год </w:t>
      </w:r>
    </w:p>
    <w:p w:rsidR="00A17404" w:rsidRPr="00A17404" w:rsidRDefault="00A17404" w:rsidP="00A17404">
      <w:pPr>
        <w:ind w:firstLine="0"/>
      </w:pPr>
      <w:r w:rsidRPr="00A17404">
        <w:t> </w:t>
      </w:r>
    </w:p>
    <w:tbl>
      <w:tblPr>
        <w:tblW w:w="88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026"/>
        <w:gridCol w:w="2847"/>
        <w:gridCol w:w="3022"/>
      </w:tblGrid>
      <w:tr w:rsidR="00A17404" w:rsidRPr="00A17404" w:rsidTr="00A17404">
        <w:trPr>
          <w:trHeight w:val="721"/>
          <w:jc w:val="center"/>
        </w:trPr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404" w:rsidRPr="00A17404" w:rsidRDefault="00A17404" w:rsidP="00A17404">
            <w:pPr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12-18</w:t>
            </w:r>
            <w:r w:rsidRPr="00A1740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февраля 2019</w:t>
            </w:r>
            <w:r w:rsidRPr="00A17404">
              <w:rPr>
                <w:b/>
                <w:bCs/>
              </w:rPr>
              <w:t xml:space="preserve"> года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404" w:rsidRPr="00A17404" w:rsidRDefault="00A17404" w:rsidP="00A17404">
            <w:pPr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19-25 февраля 2019</w:t>
            </w:r>
            <w:r w:rsidRPr="00A17404">
              <w:rPr>
                <w:b/>
                <w:bCs/>
              </w:rPr>
              <w:t xml:space="preserve"> года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404" w:rsidRPr="00A17404" w:rsidRDefault="00A17404" w:rsidP="00A17404">
            <w:pPr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 февраля -4 марта 2019</w:t>
            </w:r>
            <w:r w:rsidRPr="00A17404">
              <w:rPr>
                <w:b/>
                <w:bCs/>
              </w:rPr>
              <w:t xml:space="preserve"> года</w:t>
            </w:r>
          </w:p>
        </w:tc>
      </w:tr>
      <w:tr w:rsidR="00A17404" w:rsidRPr="00A17404" w:rsidTr="00A17404">
        <w:trPr>
          <w:jc w:val="center"/>
        </w:trPr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404" w:rsidRPr="00A17404" w:rsidRDefault="00A17404" w:rsidP="00A17404">
            <w:pPr>
              <w:ind w:firstLine="0"/>
            </w:pPr>
            <w:r w:rsidRPr="00A17404">
              <w:t xml:space="preserve">Горный улус </w:t>
            </w:r>
            <w:proofErr w:type="gramStart"/>
            <w:r w:rsidRPr="00A17404">
              <w:t xml:space="preserve">( </w:t>
            </w:r>
            <w:proofErr w:type="gramEnd"/>
            <w:r w:rsidRPr="00A17404">
              <w:t>район)</w:t>
            </w:r>
          </w:p>
          <w:p w:rsidR="00A17404" w:rsidRPr="00A17404" w:rsidRDefault="00A17404" w:rsidP="00A17404">
            <w:pPr>
              <w:ind w:firstLine="0"/>
            </w:pPr>
            <w:proofErr w:type="spellStart"/>
            <w:r w:rsidRPr="00A17404">
              <w:t>Верхнеколымский</w:t>
            </w:r>
            <w:proofErr w:type="spellEnd"/>
            <w:r w:rsidRPr="00A17404">
              <w:t xml:space="preserve"> улу</w:t>
            </w:r>
            <w:proofErr w:type="gramStart"/>
            <w:r w:rsidRPr="00A17404">
              <w:t>с(</w:t>
            </w:r>
            <w:proofErr w:type="gramEnd"/>
            <w:r w:rsidRPr="00A17404">
              <w:t>район)</w:t>
            </w:r>
          </w:p>
          <w:p w:rsidR="00A17404" w:rsidRPr="00A17404" w:rsidRDefault="00A17404" w:rsidP="00A17404">
            <w:pPr>
              <w:ind w:firstLine="0"/>
            </w:pPr>
            <w:proofErr w:type="spellStart"/>
            <w:r w:rsidRPr="00A17404">
              <w:t>Эвено-Бытантайский</w:t>
            </w:r>
            <w:proofErr w:type="spellEnd"/>
            <w:r w:rsidRPr="00A17404">
              <w:t xml:space="preserve"> национальный улус</w:t>
            </w:r>
          </w:p>
          <w:p w:rsidR="00A17404" w:rsidRPr="00A17404" w:rsidRDefault="00A17404" w:rsidP="00A17404">
            <w:pPr>
              <w:ind w:firstLine="0"/>
            </w:pPr>
            <w:proofErr w:type="spellStart"/>
            <w:r w:rsidRPr="00A17404">
              <w:t>Анабарский</w:t>
            </w:r>
            <w:proofErr w:type="spellEnd"/>
            <w:r w:rsidRPr="00A17404">
              <w:t xml:space="preserve"> национальный (</w:t>
            </w:r>
            <w:proofErr w:type="spellStart"/>
            <w:r w:rsidRPr="00A17404">
              <w:t>долгано</w:t>
            </w:r>
            <w:proofErr w:type="spellEnd"/>
            <w:r w:rsidRPr="00A17404">
              <w:t>-эвенкийский) улус</w:t>
            </w:r>
          </w:p>
          <w:p w:rsidR="00A17404" w:rsidRPr="00A17404" w:rsidRDefault="00A17404" w:rsidP="00A17404">
            <w:pPr>
              <w:overflowPunct w:val="0"/>
              <w:adjustRightInd w:val="0"/>
              <w:ind w:firstLine="0"/>
            </w:pPr>
          </w:p>
          <w:p w:rsidR="00A17404" w:rsidRPr="00A17404" w:rsidRDefault="00A17404" w:rsidP="00A17404">
            <w:pPr>
              <w:overflowPunct w:val="0"/>
              <w:adjustRightInd w:val="0"/>
              <w:ind w:firstLine="0"/>
            </w:pPr>
            <w:r w:rsidRPr="00A17404">
              <w:t> 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404" w:rsidRPr="00A17404" w:rsidRDefault="00A17404" w:rsidP="00A17404">
            <w:pPr>
              <w:ind w:firstLine="0"/>
            </w:pPr>
            <w:proofErr w:type="spellStart"/>
            <w:r w:rsidRPr="00A17404">
              <w:t>Алданский</w:t>
            </w:r>
            <w:proofErr w:type="spellEnd"/>
            <w:r w:rsidRPr="00A17404">
              <w:t xml:space="preserve">  район</w:t>
            </w:r>
          </w:p>
          <w:p w:rsidR="00A17404" w:rsidRPr="00A17404" w:rsidRDefault="00A17404" w:rsidP="00A17404">
            <w:pPr>
              <w:ind w:firstLine="0"/>
            </w:pPr>
            <w:r w:rsidRPr="00A17404">
              <w:t>Ленский район</w:t>
            </w:r>
          </w:p>
          <w:p w:rsidR="00A17404" w:rsidRPr="00A17404" w:rsidRDefault="00A17404" w:rsidP="00A17404">
            <w:pPr>
              <w:ind w:firstLine="0"/>
            </w:pPr>
            <w:proofErr w:type="spellStart"/>
            <w:r w:rsidRPr="00A17404">
              <w:t>Томпонский</w:t>
            </w:r>
            <w:proofErr w:type="spellEnd"/>
            <w:r w:rsidRPr="00A17404">
              <w:t xml:space="preserve"> район</w:t>
            </w:r>
          </w:p>
          <w:p w:rsidR="00A17404" w:rsidRPr="00A17404" w:rsidRDefault="00A17404" w:rsidP="00A17404">
            <w:pPr>
              <w:ind w:firstLine="0"/>
            </w:pPr>
            <w:proofErr w:type="spellStart"/>
            <w:r w:rsidRPr="00A17404">
              <w:t>Оймяконский</w:t>
            </w:r>
            <w:proofErr w:type="spellEnd"/>
            <w:r w:rsidRPr="00A17404">
              <w:t xml:space="preserve"> улус (район)</w:t>
            </w:r>
          </w:p>
          <w:p w:rsidR="00A17404" w:rsidRPr="00A17404" w:rsidRDefault="00A17404" w:rsidP="00A17404">
            <w:pPr>
              <w:ind w:firstLine="0"/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404" w:rsidRPr="00A17404" w:rsidRDefault="00A17404" w:rsidP="00A17404">
            <w:pPr>
              <w:ind w:firstLine="0"/>
            </w:pPr>
            <w:proofErr w:type="spellStart"/>
            <w:r w:rsidRPr="00A17404">
              <w:t>Среднеколымский</w:t>
            </w:r>
            <w:proofErr w:type="spellEnd"/>
            <w:r w:rsidRPr="00A17404">
              <w:t xml:space="preserve"> улу</w:t>
            </w:r>
            <w:proofErr w:type="gramStart"/>
            <w:r w:rsidRPr="00A17404">
              <w:t>с(</w:t>
            </w:r>
            <w:proofErr w:type="gramEnd"/>
            <w:r w:rsidRPr="00A17404">
              <w:t>район)</w:t>
            </w:r>
          </w:p>
          <w:p w:rsidR="00A17404" w:rsidRPr="00A17404" w:rsidRDefault="00A17404" w:rsidP="00A17404">
            <w:pPr>
              <w:ind w:firstLine="0"/>
            </w:pPr>
            <w:proofErr w:type="spellStart"/>
            <w:r w:rsidRPr="00A17404">
              <w:t>Мирнинский</w:t>
            </w:r>
            <w:proofErr w:type="spellEnd"/>
            <w:r w:rsidRPr="00A17404">
              <w:t xml:space="preserve"> район</w:t>
            </w:r>
          </w:p>
          <w:p w:rsidR="00A17404" w:rsidRPr="00A17404" w:rsidRDefault="00A17404" w:rsidP="00A17404">
            <w:pPr>
              <w:ind w:firstLine="0"/>
            </w:pPr>
            <w:proofErr w:type="spellStart"/>
            <w:r w:rsidRPr="00A17404">
              <w:t>Усть</w:t>
            </w:r>
            <w:proofErr w:type="spellEnd"/>
            <w:r w:rsidRPr="00A17404">
              <w:t>-Майский улу</w:t>
            </w:r>
            <w:proofErr w:type="gramStart"/>
            <w:r w:rsidRPr="00A17404">
              <w:t>с(</w:t>
            </w:r>
            <w:proofErr w:type="gramEnd"/>
            <w:r w:rsidRPr="00A17404">
              <w:t>район)</w:t>
            </w:r>
          </w:p>
          <w:p w:rsidR="00A17404" w:rsidRPr="00A17404" w:rsidRDefault="00A17404" w:rsidP="00A17404">
            <w:pPr>
              <w:ind w:firstLine="0"/>
            </w:pPr>
            <w:r w:rsidRPr="00A17404">
              <w:t xml:space="preserve"> </w:t>
            </w:r>
            <w:proofErr w:type="spellStart"/>
            <w:r w:rsidRPr="00A17404">
              <w:t>г</w:t>
            </w:r>
            <w:proofErr w:type="gramStart"/>
            <w:r w:rsidRPr="00A17404">
              <w:t>.Я</w:t>
            </w:r>
            <w:proofErr w:type="gramEnd"/>
            <w:r w:rsidRPr="00A17404">
              <w:t>кутск</w:t>
            </w:r>
            <w:proofErr w:type="spellEnd"/>
          </w:p>
          <w:p w:rsidR="00A17404" w:rsidRPr="00A17404" w:rsidRDefault="00A17404" w:rsidP="00A17404">
            <w:pPr>
              <w:ind w:firstLine="0"/>
            </w:pPr>
            <w:r w:rsidRPr="00A17404">
              <w:t>Территориальный фонд обязательного медицинского страхования Республики Саха (Якутия)</w:t>
            </w:r>
          </w:p>
        </w:tc>
      </w:tr>
      <w:tr w:rsidR="00A17404" w:rsidRPr="00A17404" w:rsidTr="00A17404">
        <w:trPr>
          <w:jc w:val="center"/>
        </w:trPr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404" w:rsidRPr="00A17404" w:rsidRDefault="00A17404" w:rsidP="00A17404">
            <w:pPr>
              <w:ind w:firstLine="0"/>
            </w:pPr>
            <w:proofErr w:type="spellStart"/>
            <w:r w:rsidRPr="00A17404">
              <w:t>Абыйский</w:t>
            </w:r>
            <w:proofErr w:type="spellEnd"/>
            <w:r w:rsidRPr="00A17404">
              <w:t xml:space="preserve">  улус (район)</w:t>
            </w:r>
          </w:p>
          <w:p w:rsidR="00A17404" w:rsidRPr="00A17404" w:rsidRDefault="00A17404" w:rsidP="00A17404">
            <w:pPr>
              <w:ind w:firstLine="0"/>
            </w:pPr>
            <w:proofErr w:type="spellStart"/>
            <w:r w:rsidRPr="00A17404">
              <w:t>Амгинский</w:t>
            </w:r>
            <w:proofErr w:type="spellEnd"/>
            <w:r w:rsidRPr="00A17404">
              <w:t xml:space="preserve">  улус (район)</w:t>
            </w:r>
          </w:p>
          <w:p w:rsidR="00A17404" w:rsidRPr="00A17404" w:rsidRDefault="00A17404" w:rsidP="00A17404">
            <w:pPr>
              <w:ind w:firstLine="0"/>
            </w:pPr>
            <w:proofErr w:type="spellStart"/>
            <w:r w:rsidRPr="00A17404">
              <w:t>Нерюнгринский</w:t>
            </w:r>
            <w:proofErr w:type="spellEnd"/>
            <w:r w:rsidRPr="00A17404">
              <w:t xml:space="preserve"> район</w:t>
            </w:r>
          </w:p>
          <w:p w:rsidR="00A17404" w:rsidRPr="00A17404" w:rsidRDefault="00A17404" w:rsidP="00A17404">
            <w:pPr>
              <w:ind w:firstLine="0"/>
            </w:pPr>
            <w:proofErr w:type="spellStart"/>
            <w:r w:rsidRPr="00A17404">
              <w:t>Оленекский</w:t>
            </w:r>
            <w:proofErr w:type="spellEnd"/>
            <w:r w:rsidRPr="00A17404">
              <w:t xml:space="preserve"> улус (район)</w:t>
            </w:r>
          </w:p>
          <w:p w:rsidR="00A17404" w:rsidRPr="00A17404" w:rsidRDefault="00A17404" w:rsidP="00A17404">
            <w:pPr>
              <w:ind w:firstLine="0"/>
            </w:pPr>
            <w:r w:rsidRPr="00A17404">
              <w:t> 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404" w:rsidRPr="00A17404" w:rsidRDefault="00A17404" w:rsidP="00A17404">
            <w:pPr>
              <w:ind w:firstLine="0"/>
            </w:pPr>
            <w:r w:rsidRPr="00A17404">
              <w:t>Вилюйский улус (район)</w:t>
            </w:r>
          </w:p>
          <w:p w:rsidR="00A17404" w:rsidRPr="00A17404" w:rsidRDefault="00A17404" w:rsidP="00A17404">
            <w:pPr>
              <w:ind w:firstLine="0"/>
            </w:pPr>
            <w:proofErr w:type="spellStart"/>
            <w:r w:rsidRPr="00A17404">
              <w:t>Кобяйский</w:t>
            </w:r>
            <w:proofErr w:type="spellEnd"/>
            <w:r w:rsidRPr="00A17404">
              <w:t xml:space="preserve"> улус</w:t>
            </w:r>
          </w:p>
          <w:p w:rsidR="00A17404" w:rsidRPr="00A17404" w:rsidRDefault="00A17404" w:rsidP="00A17404">
            <w:pPr>
              <w:ind w:firstLine="0"/>
            </w:pPr>
            <w:proofErr w:type="spellStart"/>
            <w:r w:rsidRPr="00A17404">
              <w:t>Момский</w:t>
            </w:r>
            <w:proofErr w:type="spellEnd"/>
            <w:r w:rsidRPr="00A17404">
              <w:t xml:space="preserve"> район</w:t>
            </w:r>
          </w:p>
          <w:p w:rsidR="00A17404" w:rsidRPr="00A17404" w:rsidRDefault="00A17404" w:rsidP="00A17404">
            <w:pPr>
              <w:ind w:firstLine="0"/>
            </w:pPr>
            <w:proofErr w:type="spellStart"/>
            <w:r w:rsidRPr="00A17404">
              <w:t>Нюрбинский</w:t>
            </w:r>
            <w:proofErr w:type="spellEnd"/>
            <w:r w:rsidRPr="00A17404">
              <w:t xml:space="preserve"> улус (район)</w:t>
            </w:r>
          </w:p>
          <w:p w:rsidR="00A17404" w:rsidRPr="00A17404" w:rsidRDefault="00A17404" w:rsidP="00A17404">
            <w:pPr>
              <w:ind w:firstLine="0"/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404" w:rsidRPr="00A17404" w:rsidRDefault="00A17404" w:rsidP="00A17404">
            <w:pPr>
              <w:overflowPunct w:val="0"/>
              <w:adjustRightInd w:val="0"/>
              <w:ind w:firstLine="0"/>
            </w:pPr>
            <w:proofErr w:type="spellStart"/>
            <w:r w:rsidRPr="00A17404">
              <w:t>Верхневилюйский</w:t>
            </w:r>
            <w:proofErr w:type="spellEnd"/>
            <w:r w:rsidRPr="00A17404">
              <w:t xml:space="preserve"> улус (район)</w:t>
            </w:r>
          </w:p>
          <w:p w:rsidR="00A17404" w:rsidRPr="00A17404" w:rsidRDefault="00A17404" w:rsidP="00A17404">
            <w:pPr>
              <w:ind w:firstLine="0"/>
            </w:pPr>
            <w:proofErr w:type="spellStart"/>
            <w:r w:rsidRPr="00A17404">
              <w:t>Усть-Алданский</w:t>
            </w:r>
            <w:proofErr w:type="spellEnd"/>
            <w:r w:rsidRPr="00A17404">
              <w:t xml:space="preserve"> улус (район)</w:t>
            </w:r>
          </w:p>
          <w:p w:rsidR="00A17404" w:rsidRPr="00A17404" w:rsidRDefault="00A17404" w:rsidP="00A17404">
            <w:pPr>
              <w:ind w:firstLine="0"/>
            </w:pPr>
            <w:r w:rsidRPr="00A17404">
              <w:t xml:space="preserve"> </w:t>
            </w:r>
            <w:proofErr w:type="spellStart"/>
            <w:r w:rsidRPr="00A17404">
              <w:t>Чурапчинский</w:t>
            </w:r>
            <w:proofErr w:type="spellEnd"/>
            <w:r w:rsidRPr="00A17404">
              <w:t xml:space="preserve"> улус (район)</w:t>
            </w:r>
          </w:p>
          <w:p w:rsidR="00A17404" w:rsidRPr="00A17404" w:rsidRDefault="00A17404" w:rsidP="00A17404">
            <w:pPr>
              <w:ind w:firstLine="0"/>
            </w:pPr>
            <w:proofErr w:type="spellStart"/>
            <w:r w:rsidRPr="00A17404">
              <w:t>Таттинский</w:t>
            </w:r>
            <w:proofErr w:type="spellEnd"/>
            <w:r w:rsidRPr="00A17404">
              <w:t xml:space="preserve"> улу</w:t>
            </w:r>
            <w:proofErr w:type="gramStart"/>
            <w:r w:rsidRPr="00A17404">
              <w:t>с(</w:t>
            </w:r>
            <w:proofErr w:type="gramEnd"/>
            <w:r w:rsidRPr="00A17404">
              <w:t>район)</w:t>
            </w:r>
          </w:p>
        </w:tc>
      </w:tr>
      <w:tr w:rsidR="00A17404" w:rsidRPr="00A17404" w:rsidTr="00A17404">
        <w:trPr>
          <w:jc w:val="center"/>
        </w:trPr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404" w:rsidRPr="00A17404" w:rsidRDefault="00A17404" w:rsidP="00A17404">
            <w:pPr>
              <w:ind w:firstLine="0"/>
            </w:pPr>
          </w:p>
          <w:p w:rsidR="00A17404" w:rsidRPr="00A17404" w:rsidRDefault="00A17404" w:rsidP="00A17404">
            <w:pPr>
              <w:ind w:firstLine="0"/>
            </w:pPr>
            <w:proofErr w:type="spellStart"/>
            <w:r w:rsidRPr="00A17404">
              <w:t>Аллаиховский</w:t>
            </w:r>
            <w:proofErr w:type="spellEnd"/>
            <w:r w:rsidRPr="00A17404">
              <w:t xml:space="preserve"> улус</w:t>
            </w:r>
          </w:p>
          <w:p w:rsidR="00A17404" w:rsidRPr="00A17404" w:rsidRDefault="00A17404" w:rsidP="00A17404">
            <w:pPr>
              <w:ind w:firstLine="0"/>
            </w:pPr>
            <w:proofErr w:type="spellStart"/>
            <w:r w:rsidRPr="00A17404">
              <w:t>Жиганский</w:t>
            </w:r>
            <w:proofErr w:type="spellEnd"/>
            <w:r w:rsidRPr="00A17404">
              <w:t xml:space="preserve">  улус  (район)</w:t>
            </w:r>
          </w:p>
          <w:p w:rsidR="00A17404" w:rsidRPr="00A17404" w:rsidRDefault="00A17404" w:rsidP="00A17404">
            <w:pPr>
              <w:ind w:firstLine="0"/>
            </w:pPr>
            <w:proofErr w:type="spellStart"/>
            <w:r w:rsidRPr="00A17404">
              <w:t>Нижнеколымский</w:t>
            </w:r>
            <w:proofErr w:type="spellEnd"/>
            <w:r w:rsidRPr="00A17404">
              <w:t xml:space="preserve"> улус </w:t>
            </w:r>
          </w:p>
          <w:p w:rsidR="00A17404" w:rsidRPr="00A17404" w:rsidRDefault="00A17404" w:rsidP="00A17404">
            <w:pPr>
              <w:ind w:firstLine="0"/>
            </w:pPr>
            <w:r w:rsidRPr="00A17404">
              <w:t>МО «</w:t>
            </w:r>
            <w:proofErr w:type="spellStart"/>
            <w:r w:rsidRPr="00A17404">
              <w:t>Жатай</w:t>
            </w:r>
            <w:proofErr w:type="spellEnd"/>
            <w:r w:rsidRPr="00A17404">
              <w:t>»</w:t>
            </w:r>
          </w:p>
          <w:p w:rsidR="00A17404" w:rsidRPr="00A17404" w:rsidRDefault="00A17404" w:rsidP="00A17404">
            <w:pPr>
              <w:ind w:firstLine="0"/>
            </w:pPr>
          </w:p>
          <w:p w:rsidR="00A17404" w:rsidRPr="00A17404" w:rsidRDefault="00A17404" w:rsidP="00A17404">
            <w:pPr>
              <w:overflowPunct w:val="0"/>
              <w:adjustRightInd w:val="0"/>
              <w:ind w:firstLine="0"/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404" w:rsidRPr="00A17404" w:rsidRDefault="00A17404" w:rsidP="00A17404">
            <w:pPr>
              <w:ind w:firstLine="0"/>
            </w:pPr>
          </w:p>
          <w:p w:rsidR="00A17404" w:rsidRPr="00A17404" w:rsidRDefault="00A17404" w:rsidP="00A17404">
            <w:pPr>
              <w:ind w:firstLine="0"/>
            </w:pPr>
            <w:proofErr w:type="spellStart"/>
            <w:r w:rsidRPr="00A17404">
              <w:t>Булунский</w:t>
            </w:r>
            <w:proofErr w:type="spellEnd"/>
            <w:r w:rsidRPr="00A17404">
              <w:t xml:space="preserve"> улу</w:t>
            </w:r>
            <w:proofErr w:type="gramStart"/>
            <w:r w:rsidRPr="00A17404">
              <w:t>с(</w:t>
            </w:r>
            <w:proofErr w:type="gramEnd"/>
            <w:r w:rsidRPr="00A17404">
              <w:t>район)</w:t>
            </w:r>
          </w:p>
          <w:p w:rsidR="00A17404" w:rsidRDefault="00A17404" w:rsidP="00A17404">
            <w:pPr>
              <w:ind w:firstLine="0"/>
            </w:pPr>
            <w:proofErr w:type="spellStart"/>
            <w:r w:rsidRPr="00A17404">
              <w:t>Верхоянский</w:t>
            </w:r>
            <w:proofErr w:type="spellEnd"/>
            <w:r w:rsidRPr="00A17404">
              <w:t xml:space="preserve"> улу</w:t>
            </w:r>
            <w:proofErr w:type="gramStart"/>
            <w:r w:rsidRPr="00A17404">
              <w:t>с(</w:t>
            </w:r>
            <w:proofErr w:type="gramEnd"/>
            <w:r w:rsidRPr="00A17404">
              <w:t>район)</w:t>
            </w:r>
          </w:p>
          <w:p w:rsidR="00A17404" w:rsidRPr="00A17404" w:rsidRDefault="00A17404" w:rsidP="00A17404">
            <w:pPr>
              <w:ind w:firstLine="0"/>
            </w:pPr>
            <w:proofErr w:type="spellStart"/>
            <w:proofErr w:type="gramStart"/>
            <w:r w:rsidRPr="00A17404">
              <w:t>Олекминский</w:t>
            </w:r>
            <w:proofErr w:type="spellEnd"/>
            <w:r w:rsidRPr="00A17404">
              <w:t xml:space="preserve"> улус (район</w:t>
            </w:r>
            <w:proofErr w:type="gramEnd"/>
          </w:p>
          <w:p w:rsidR="00A17404" w:rsidRPr="00A17404" w:rsidRDefault="00A17404" w:rsidP="00A17404">
            <w:pPr>
              <w:ind w:firstLine="0"/>
            </w:pPr>
            <w:proofErr w:type="spellStart"/>
            <w:r w:rsidRPr="00A17404">
              <w:t>Усть</w:t>
            </w:r>
            <w:proofErr w:type="spellEnd"/>
            <w:r w:rsidRPr="00A17404">
              <w:t>-Янский улус (район)</w:t>
            </w:r>
          </w:p>
          <w:p w:rsidR="00A17404" w:rsidRPr="00A17404" w:rsidRDefault="00A17404" w:rsidP="00A17404">
            <w:pPr>
              <w:ind w:firstLine="0"/>
            </w:pPr>
          </w:p>
          <w:p w:rsidR="00A17404" w:rsidRPr="00A17404" w:rsidRDefault="00A17404" w:rsidP="00A17404">
            <w:pPr>
              <w:ind w:firstLine="0"/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404" w:rsidRPr="00A17404" w:rsidRDefault="00A17404" w:rsidP="00A17404">
            <w:pPr>
              <w:ind w:firstLine="0"/>
            </w:pPr>
          </w:p>
          <w:p w:rsidR="00A17404" w:rsidRPr="00A17404" w:rsidRDefault="00A17404" w:rsidP="00A17404">
            <w:pPr>
              <w:ind w:firstLine="0"/>
            </w:pPr>
            <w:proofErr w:type="spellStart"/>
            <w:r w:rsidRPr="00A17404">
              <w:t>Мегино-Кангаласский</w:t>
            </w:r>
            <w:proofErr w:type="spellEnd"/>
            <w:r w:rsidRPr="00A17404">
              <w:t xml:space="preserve"> улус</w:t>
            </w:r>
          </w:p>
          <w:p w:rsidR="00A17404" w:rsidRPr="00A17404" w:rsidRDefault="00A17404" w:rsidP="00A17404">
            <w:pPr>
              <w:ind w:firstLine="0"/>
            </w:pPr>
            <w:proofErr w:type="spellStart"/>
            <w:r w:rsidRPr="00A17404">
              <w:t>Намский</w:t>
            </w:r>
            <w:proofErr w:type="spellEnd"/>
            <w:r w:rsidRPr="00A17404">
              <w:t xml:space="preserve"> улус</w:t>
            </w:r>
          </w:p>
          <w:p w:rsidR="00A17404" w:rsidRPr="00A17404" w:rsidRDefault="00A17404" w:rsidP="00A17404">
            <w:pPr>
              <w:ind w:firstLine="0"/>
            </w:pPr>
            <w:proofErr w:type="spellStart"/>
            <w:r w:rsidRPr="00A17404">
              <w:t>Сунтарский</w:t>
            </w:r>
            <w:proofErr w:type="spellEnd"/>
            <w:r w:rsidRPr="00A17404">
              <w:t xml:space="preserve"> улус (район)</w:t>
            </w:r>
          </w:p>
          <w:p w:rsidR="00A17404" w:rsidRPr="00A17404" w:rsidRDefault="00A17404" w:rsidP="00A17404">
            <w:pPr>
              <w:ind w:firstLine="0"/>
            </w:pPr>
            <w:proofErr w:type="spellStart"/>
            <w:r w:rsidRPr="00A17404">
              <w:t>Хангаласский</w:t>
            </w:r>
            <w:proofErr w:type="spellEnd"/>
            <w:r w:rsidRPr="00A17404">
              <w:t xml:space="preserve">  улус</w:t>
            </w:r>
          </w:p>
          <w:p w:rsidR="00A17404" w:rsidRPr="00A17404" w:rsidRDefault="00A17404" w:rsidP="00A17404">
            <w:pPr>
              <w:ind w:firstLine="0"/>
            </w:pPr>
            <w:r w:rsidRPr="00A17404">
              <w:t> </w:t>
            </w:r>
          </w:p>
          <w:p w:rsidR="00A17404" w:rsidRPr="00A17404" w:rsidRDefault="00A17404" w:rsidP="00A17404">
            <w:pPr>
              <w:ind w:firstLine="0"/>
            </w:pPr>
          </w:p>
        </w:tc>
      </w:tr>
    </w:tbl>
    <w:p w:rsidR="00A17404" w:rsidRPr="00A17404" w:rsidRDefault="00A17404" w:rsidP="00A17404">
      <w:pPr>
        <w:spacing w:after="200" w:line="276" w:lineRule="auto"/>
        <w:ind w:firstLine="0"/>
        <w:rPr>
          <w:rFonts w:ascii="Calibri" w:eastAsia="Calibri" w:hAnsi="Calibri"/>
          <w:sz w:val="22"/>
          <w:szCs w:val="22"/>
          <w:lang w:eastAsia="en-US"/>
        </w:rPr>
      </w:pPr>
    </w:p>
    <w:p w:rsidR="00A17404" w:rsidRPr="00367B9E" w:rsidRDefault="00A17404">
      <w:pPr>
        <w:ind w:firstLine="0"/>
        <w:rPr>
          <w:sz w:val="20"/>
          <w:szCs w:val="20"/>
        </w:rPr>
      </w:pPr>
    </w:p>
    <w:sectPr w:rsidR="00A17404" w:rsidRPr="00367B9E" w:rsidSect="00061C22">
      <w:pgSz w:w="11906" w:h="16838" w:code="9"/>
      <w:pgMar w:top="1134" w:right="1418" w:bottom="1134" w:left="1985" w:header="709" w:footer="709" w:gutter="113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1C22"/>
    <w:rsid w:val="00061C22"/>
    <w:rsid w:val="000A424B"/>
    <w:rsid w:val="000F6C51"/>
    <w:rsid w:val="00190D3E"/>
    <w:rsid w:val="00367B9E"/>
    <w:rsid w:val="005044E0"/>
    <w:rsid w:val="005B46DF"/>
    <w:rsid w:val="006003A4"/>
    <w:rsid w:val="006650A3"/>
    <w:rsid w:val="00737DDB"/>
    <w:rsid w:val="009555A9"/>
    <w:rsid w:val="00990F33"/>
    <w:rsid w:val="00A17404"/>
    <w:rsid w:val="00A77D9D"/>
    <w:rsid w:val="00AC0F39"/>
    <w:rsid w:val="00AE32AF"/>
    <w:rsid w:val="00B81420"/>
    <w:rsid w:val="00BD1ECC"/>
    <w:rsid w:val="00D2527D"/>
    <w:rsid w:val="00DE2AE8"/>
    <w:rsid w:val="00E02699"/>
    <w:rsid w:val="00E60FDC"/>
    <w:rsid w:val="00EC61C5"/>
    <w:rsid w:val="00F91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60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0000FF"/>
      <w:u w:val="single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737DD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737D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OrganizeInFold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asmf/orders/templ.jpg" TargetMode="Externa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5;&#1088;&#1080;&#1082;&#1072;&#1079;%20&#1052;&#1080;&#1085;&#1080;&#1089;&#1090;&#1077;&#1088;&#1089;&#1090;&#1074;&#1072;%20&#1092;&#1080;&#1085;&#1072;&#1085;&#1089;&#1086;&#1074;%20&#1086;%20&#1089;&#1088;&#1086;&#1082;&#1072;&#1093;%20&#1087;&#1088;&#1076;&#1089;&#1090;&#1072;&#1074;&#1083;&#1077;&#1085;&#1080;&#1103;%20&#1075;&#1086;&#1076;&#1086;&#1074;&#1086;&#1081;%20&#1086;&#1090;&#1095;&#1077;&#1090;&#1085;&#1086;&#1089;&#1090;&#1080;%20&#1079;&#1072;%202018%20&#1075;&#1086;&#1076;,%20&#1084;&#1077;&#1089;&#1103;&#1095;&#1085;&#1086;&#1081;%20&#1080;%20&#1082;&#1074;&#1072;&#1088;&#1090;&#1072;&#1083;&#1100;&#1085;&#1086;&#1081;%20&#1086;&#1090;&#1095;&#1077;&#1090;&#1085;&#1086;&#1089;&#1090;&#1080;%20&#1074;%202019%20&#1075;&#1086;&#1076;&#1091;%20&#1092;&#1080;&#1085;&#1072;&#1085;&#1089;&#1086;&#1074;&#1099;&#1084;&#1080;%20&#1086;&#1088;&#1075;&#1072;&#1085;&#1072;&#1084;&#1080;%20&#1052;&#1054;%20&#1080;%20&#1043;&#1054;,%20&#1058;&#1060;&#1054;&#1052;&#105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Приказ Министерства финансов о сроках прдставления годовой отчетности за 2018 год, месячной и квартальной отчетности в 2019 году финансовыми органами МО и ГО, ТФОМС.dot</Template>
  <TotalTime>126</TotalTime>
  <Pages>4</Pages>
  <Words>1271</Words>
  <Characters>7247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M:\wwwroot\orders\Новая папка\ps_print1.asp</vt:lpstr>
    </vt:vector>
  </TitlesOfParts>
  <Company/>
  <LinksUpToDate>false</LinksUpToDate>
  <CharactersWithSpaces>8501</CharactersWithSpaces>
  <SharedDoc>false</SharedDoc>
  <HLinks>
    <vt:vector size="6" baseType="variant">
      <vt:variant>
        <vt:i4>1310721</vt:i4>
      </vt:variant>
      <vt:variant>
        <vt:i4>2182</vt:i4>
      </vt:variant>
      <vt:variant>
        <vt:i4>1025</vt:i4>
      </vt:variant>
      <vt:variant>
        <vt:i4>1</vt:i4>
      </vt:variant>
      <vt:variant>
        <vt:lpwstr>http://asmf/orders/templ.jpg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M:\wwwroot\orders\Новая папка\ps_print1.asp</dc:title>
  <dc:creator>Винокурова Сардана Ивановна</dc:creator>
  <cp:lastModifiedBy>Винокурова Сардана Ивановна</cp:lastModifiedBy>
  <cp:revision>4</cp:revision>
  <cp:lastPrinted>2018-11-12T08:26:00Z</cp:lastPrinted>
  <dcterms:created xsi:type="dcterms:W3CDTF">2018-11-09T05:26:00Z</dcterms:created>
  <dcterms:modified xsi:type="dcterms:W3CDTF">2018-11-12T08:38:00Z</dcterms:modified>
</cp:coreProperties>
</file>