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5CD0" w:rsidRPr="00CF2767" w:rsidRDefault="00945CD0" w:rsidP="00CF2767">
      <w:pPr>
        <w:pStyle w:val="ConsPlusTitle"/>
        <w:shd w:val="clear" w:color="auto" w:fill="FFFFFF" w:themeFill="background1"/>
        <w:jc w:val="right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b w:val="0"/>
          <w:sz w:val="28"/>
          <w:szCs w:val="28"/>
        </w:rPr>
        <w:t>Проект</w:t>
      </w:r>
    </w:p>
    <w:p w:rsidR="00945CD0" w:rsidRPr="00CF2767" w:rsidRDefault="00945CD0" w:rsidP="00CF2767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945CD0" w:rsidRPr="00CF2767" w:rsidRDefault="00945CD0" w:rsidP="00CF2767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945CD0" w:rsidRPr="00CF2767" w:rsidRDefault="00945CD0" w:rsidP="00CF2767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945CD0" w:rsidRPr="00CF2767" w:rsidRDefault="00945CD0" w:rsidP="00CF2767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ПРАВИТЕЛЬСТВО РЕСПУБЛИКИ САХА (ЯКУТИЯ)</w:t>
      </w:r>
    </w:p>
    <w:p w:rsidR="00945CD0" w:rsidRPr="00CF2767" w:rsidRDefault="00945CD0" w:rsidP="00CF2767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945CD0" w:rsidRPr="00CF2767" w:rsidRDefault="00945CD0" w:rsidP="00CF2767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П О С Т А Н О В Л Е Н ИЕ</w:t>
      </w:r>
    </w:p>
    <w:p w:rsidR="00945CD0" w:rsidRPr="00CF2767" w:rsidRDefault="00945CD0" w:rsidP="00CF2767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sz w:val="28"/>
          <w:szCs w:val="28"/>
        </w:rPr>
      </w:pPr>
    </w:p>
    <w:p w:rsidR="00945CD0" w:rsidRPr="00CF2767" w:rsidRDefault="00945CD0" w:rsidP="00CF2767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8"/>
          <w:szCs w:val="28"/>
        </w:rPr>
      </w:pPr>
      <w:r w:rsidRPr="00CF2767">
        <w:rPr>
          <w:rFonts w:ascii="Times New Roman" w:hAnsi="Times New Roman" w:cs="Times New Roman"/>
          <w:b w:val="0"/>
          <w:sz w:val="28"/>
          <w:szCs w:val="28"/>
        </w:rPr>
        <w:t xml:space="preserve">от ______________ г. №_____ </w:t>
      </w:r>
    </w:p>
    <w:p w:rsidR="00945CD0" w:rsidRPr="00CF2767" w:rsidRDefault="00945CD0" w:rsidP="00CF2767">
      <w:pPr>
        <w:pStyle w:val="ConsPlusTitle"/>
        <w:shd w:val="clear" w:color="auto" w:fill="FFFFFF" w:themeFill="background1"/>
        <w:jc w:val="center"/>
        <w:rPr>
          <w:rFonts w:ascii="Times New Roman" w:hAnsi="Times New Roman" w:cs="Times New Roman"/>
          <w:b w:val="0"/>
          <w:sz w:val="28"/>
          <w:szCs w:val="28"/>
        </w:rPr>
      </w:pPr>
    </w:p>
    <w:p w:rsidR="00AB224A" w:rsidRPr="00CF2767" w:rsidRDefault="00945CD0" w:rsidP="00CF2767">
      <w:pPr>
        <w:pStyle w:val="ConsPlusNormal"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767">
        <w:rPr>
          <w:rFonts w:ascii="Times New Roman" w:hAnsi="Times New Roman" w:cs="Times New Roman"/>
          <w:b/>
          <w:sz w:val="28"/>
          <w:szCs w:val="28"/>
        </w:rPr>
        <w:t xml:space="preserve">О внесении изменений в </w:t>
      </w:r>
      <w:r w:rsidR="00B41A7E" w:rsidRPr="00CF2767">
        <w:rPr>
          <w:rFonts w:ascii="Times New Roman" w:hAnsi="Times New Roman" w:cs="Times New Roman"/>
          <w:b/>
          <w:sz w:val="28"/>
          <w:szCs w:val="28"/>
        </w:rPr>
        <w:t>отдельные нормативны</w:t>
      </w:r>
      <w:r w:rsidR="0051600F" w:rsidRPr="00CF2767">
        <w:rPr>
          <w:rFonts w:ascii="Times New Roman" w:hAnsi="Times New Roman" w:cs="Times New Roman"/>
          <w:b/>
          <w:sz w:val="28"/>
          <w:szCs w:val="28"/>
        </w:rPr>
        <w:t>е</w:t>
      </w:r>
      <w:r w:rsidR="00B41A7E" w:rsidRPr="00CF2767">
        <w:rPr>
          <w:rFonts w:ascii="Times New Roman" w:hAnsi="Times New Roman" w:cs="Times New Roman"/>
          <w:b/>
          <w:sz w:val="28"/>
          <w:szCs w:val="28"/>
        </w:rPr>
        <w:t xml:space="preserve"> правовые акты</w:t>
      </w:r>
    </w:p>
    <w:p w:rsidR="00945CD0" w:rsidRPr="00CF2767" w:rsidRDefault="00AB224A" w:rsidP="00CF2767">
      <w:pPr>
        <w:pStyle w:val="ConsPlusNormal"/>
        <w:shd w:val="clear" w:color="auto" w:fill="FFFFFF" w:themeFill="background1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F2767">
        <w:rPr>
          <w:rFonts w:ascii="Times New Roman" w:hAnsi="Times New Roman" w:cs="Times New Roman"/>
          <w:b/>
          <w:sz w:val="28"/>
          <w:szCs w:val="28"/>
        </w:rPr>
        <w:t>Правительства Республики Саха (Якутия)</w:t>
      </w:r>
    </w:p>
    <w:p w:rsidR="00945CD0" w:rsidRPr="00CF2767" w:rsidRDefault="00945CD0" w:rsidP="00CF2767">
      <w:pPr>
        <w:pStyle w:val="ConsPlusNormal"/>
        <w:shd w:val="clear" w:color="auto" w:fill="FFFFFF" w:themeFill="background1"/>
        <w:ind w:firstLine="54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45CD0" w:rsidRPr="00CF2767" w:rsidRDefault="005708F3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 xml:space="preserve">В целях приведения в соответствие с </w:t>
      </w:r>
      <w:r w:rsidR="00F43B10" w:rsidRPr="00CF2767">
        <w:rPr>
          <w:rFonts w:ascii="Times New Roman" w:hAnsi="Times New Roman" w:cs="Times New Roman"/>
          <w:sz w:val="28"/>
          <w:szCs w:val="28"/>
        </w:rPr>
        <w:t>федеральным</w:t>
      </w:r>
      <w:r w:rsidRPr="00CF2767">
        <w:rPr>
          <w:rFonts w:ascii="Times New Roman" w:hAnsi="Times New Roman" w:cs="Times New Roman"/>
          <w:sz w:val="28"/>
          <w:szCs w:val="28"/>
        </w:rPr>
        <w:t xml:space="preserve"> законодательством</w:t>
      </w:r>
      <w:r w:rsidR="003F3C15" w:rsidRPr="00CF2767">
        <w:rPr>
          <w:rFonts w:ascii="Times New Roman" w:hAnsi="Times New Roman" w:cs="Times New Roman"/>
          <w:sz w:val="28"/>
          <w:szCs w:val="28"/>
        </w:rPr>
        <w:t xml:space="preserve"> </w:t>
      </w:r>
      <w:r w:rsidR="00945CD0" w:rsidRPr="00CF2767">
        <w:rPr>
          <w:rFonts w:ascii="Times New Roman" w:hAnsi="Times New Roman" w:cs="Times New Roman"/>
          <w:sz w:val="28"/>
          <w:szCs w:val="28"/>
        </w:rPr>
        <w:t xml:space="preserve">Правительство Республики Саха (Якутия) </w:t>
      </w:r>
      <w:proofErr w:type="gramStart"/>
      <w:r w:rsidR="00945CD0" w:rsidRPr="00CF276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FA4088" w:rsidRPr="00CF2767">
        <w:rPr>
          <w:rFonts w:ascii="Times New Roman" w:hAnsi="Times New Roman" w:cs="Times New Roman"/>
          <w:sz w:val="28"/>
          <w:szCs w:val="28"/>
        </w:rPr>
        <w:t> </w:t>
      </w:r>
      <w:r w:rsidR="00945CD0" w:rsidRPr="00CF2767">
        <w:rPr>
          <w:rFonts w:ascii="Times New Roman" w:hAnsi="Times New Roman" w:cs="Times New Roman"/>
          <w:sz w:val="28"/>
          <w:szCs w:val="28"/>
        </w:rPr>
        <w:t>о</w:t>
      </w:r>
      <w:r w:rsidR="00FA4088" w:rsidRPr="00CF2767">
        <w:rPr>
          <w:rFonts w:ascii="Times New Roman" w:hAnsi="Times New Roman" w:cs="Times New Roman"/>
          <w:sz w:val="28"/>
          <w:szCs w:val="28"/>
        </w:rPr>
        <w:t> </w:t>
      </w:r>
      <w:r w:rsidR="00945CD0" w:rsidRPr="00CF2767">
        <w:rPr>
          <w:rFonts w:ascii="Times New Roman" w:hAnsi="Times New Roman" w:cs="Times New Roman"/>
          <w:sz w:val="28"/>
          <w:szCs w:val="28"/>
        </w:rPr>
        <w:t>с</w:t>
      </w:r>
      <w:r w:rsidR="00FA4088" w:rsidRPr="00CF2767">
        <w:rPr>
          <w:rFonts w:ascii="Times New Roman" w:hAnsi="Times New Roman" w:cs="Times New Roman"/>
          <w:sz w:val="28"/>
          <w:szCs w:val="28"/>
        </w:rPr>
        <w:t> </w:t>
      </w:r>
      <w:r w:rsidR="00945CD0" w:rsidRPr="00CF2767">
        <w:rPr>
          <w:rFonts w:ascii="Times New Roman" w:hAnsi="Times New Roman" w:cs="Times New Roman"/>
          <w:sz w:val="28"/>
          <w:szCs w:val="28"/>
        </w:rPr>
        <w:t>т</w:t>
      </w:r>
      <w:r w:rsidR="00FA4088" w:rsidRPr="00CF2767">
        <w:rPr>
          <w:rFonts w:ascii="Times New Roman" w:hAnsi="Times New Roman" w:cs="Times New Roman"/>
          <w:sz w:val="28"/>
          <w:szCs w:val="28"/>
        </w:rPr>
        <w:t> </w:t>
      </w:r>
      <w:r w:rsidR="00945CD0" w:rsidRPr="00CF2767">
        <w:rPr>
          <w:rFonts w:ascii="Times New Roman" w:hAnsi="Times New Roman" w:cs="Times New Roman"/>
          <w:sz w:val="28"/>
          <w:szCs w:val="28"/>
        </w:rPr>
        <w:t>а</w:t>
      </w:r>
      <w:r w:rsidR="00FA4088" w:rsidRPr="00CF2767">
        <w:rPr>
          <w:rFonts w:ascii="Times New Roman" w:hAnsi="Times New Roman" w:cs="Times New Roman"/>
          <w:sz w:val="28"/>
          <w:szCs w:val="28"/>
        </w:rPr>
        <w:t> </w:t>
      </w:r>
      <w:r w:rsidR="00945CD0" w:rsidRPr="00CF2767">
        <w:rPr>
          <w:rFonts w:ascii="Times New Roman" w:hAnsi="Times New Roman" w:cs="Times New Roman"/>
          <w:sz w:val="28"/>
          <w:szCs w:val="28"/>
        </w:rPr>
        <w:t>н</w:t>
      </w:r>
      <w:r w:rsidR="00FA4088" w:rsidRPr="00CF2767">
        <w:rPr>
          <w:rFonts w:ascii="Times New Roman" w:hAnsi="Times New Roman" w:cs="Times New Roman"/>
          <w:sz w:val="28"/>
          <w:szCs w:val="28"/>
        </w:rPr>
        <w:t> о </w:t>
      </w:r>
      <w:r w:rsidR="00945CD0" w:rsidRPr="00CF2767">
        <w:rPr>
          <w:rFonts w:ascii="Times New Roman" w:hAnsi="Times New Roman" w:cs="Times New Roman"/>
          <w:sz w:val="28"/>
          <w:szCs w:val="28"/>
        </w:rPr>
        <w:t>в л я е т:</w:t>
      </w:r>
    </w:p>
    <w:p w:rsidR="00FA4088" w:rsidRPr="00CF2767" w:rsidRDefault="00945CD0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1</w:t>
      </w:r>
      <w:r w:rsidR="00851700" w:rsidRPr="00CF2767">
        <w:rPr>
          <w:rFonts w:ascii="Times New Roman" w:hAnsi="Times New Roman" w:cs="Times New Roman"/>
          <w:sz w:val="28"/>
          <w:szCs w:val="28"/>
        </w:rPr>
        <w:t xml:space="preserve">. </w:t>
      </w:r>
      <w:r w:rsidR="00FA4088" w:rsidRPr="00CF2767">
        <w:rPr>
          <w:rFonts w:ascii="Times New Roman" w:hAnsi="Times New Roman" w:cs="Times New Roman"/>
          <w:sz w:val="28"/>
          <w:szCs w:val="28"/>
        </w:rPr>
        <w:t>Внести в постановление Правительства Республики Саха (Якутия) от 18 мая 2016 года № 163 «Об утверждении Порядка предоставления субсидии из государственного бюджета Республики Саха (Якутия) социально ориентированным некоммерческим организациям, осуществляющим свою деятельность в сфере социальной реабилитации детей-инвалидов и детей с ограниченными возможностями здоровья» следующие изменения:</w:t>
      </w:r>
    </w:p>
    <w:p w:rsidR="00FA4088" w:rsidRPr="00CF2767" w:rsidRDefault="00FA4088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 xml:space="preserve">1.1. </w:t>
      </w:r>
      <w:r w:rsidR="006D6DFC" w:rsidRPr="00CF2767">
        <w:rPr>
          <w:rFonts w:ascii="Times New Roman" w:hAnsi="Times New Roman" w:cs="Times New Roman"/>
          <w:sz w:val="28"/>
          <w:szCs w:val="28"/>
        </w:rPr>
        <w:t>В</w:t>
      </w:r>
      <w:r w:rsidRPr="00CF2767">
        <w:rPr>
          <w:rFonts w:ascii="Times New Roman" w:hAnsi="Times New Roman" w:cs="Times New Roman"/>
          <w:sz w:val="28"/>
          <w:szCs w:val="28"/>
        </w:rPr>
        <w:t xml:space="preserve"> преамбуле </w:t>
      </w:r>
      <w:r w:rsidR="00B844A4" w:rsidRPr="00CF2767">
        <w:rPr>
          <w:rFonts w:ascii="Times New Roman" w:hAnsi="Times New Roman" w:cs="Times New Roman"/>
          <w:sz w:val="28"/>
          <w:szCs w:val="28"/>
        </w:rPr>
        <w:t>с</w:t>
      </w:r>
      <w:r w:rsidRPr="00CF2767">
        <w:rPr>
          <w:rFonts w:ascii="Times New Roman" w:hAnsi="Times New Roman" w:cs="Times New Roman"/>
          <w:sz w:val="28"/>
          <w:szCs w:val="28"/>
        </w:rPr>
        <w:t>лова «</w:t>
      </w:r>
      <w:r w:rsidR="005C389F" w:rsidRPr="00CF2767">
        <w:rPr>
          <w:rFonts w:ascii="Times New Roman" w:hAnsi="Times New Roman" w:cs="Times New Roman"/>
          <w:sz w:val="28"/>
          <w:szCs w:val="28"/>
        </w:rPr>
        <w:t>"</w:t>
      </w:r>
      <w:r w:rsidRPr="00CF2767">
        <w:rPr>
          <w:rFonts w:ascii="Times New Roman" w:hAnsi="Times New Roman" w:cs="Times New Roman"/>
          <w:sz w:val="28"/>
          <w:szCs w:val="28"/>
        </w:rPr>
        <w:t>Социальная поддержка граждан в Республике Саха (Якутия) на 2018 - 2022 годы</w:t>
      </w:r>
      <w:r w:rsidR="005C389F" w:rsidRPr="00CF2767">
        <w:rPr>
          <w:rFonts w:ascii="Times New Roman" w:hAnsi="Times New Roman" w:cs="Times New Roman"/>
          <w:sz w:val="28"/>
          <w:szCs w:val="28"/>
        </w:rPr>
        <w:t>"</w:t>
      </w:r>
      <w:r w:rsidRPr="00CF2767">
        <w:rPr>
          <w:rFonts w:ascii="Times New Roman" w:hAnsi="Times New Roman" w:cs="Times New Roman"/>
          <w:sz w:val="28"/>
          <w:szCs w:val="28"/>
        </w:rPr>
        <w:t>, утвержденной Указом Главы Республики Саха (Якутия) от 30 ноября 2017 г. № 2235» заменить словами «</w:t>
      </w:r>
      <w:r w:rsidR="005C389F" w:rsidRPr="00CF2767">
        <w:rPr>
          <w:rFonts w:ascii="Times New Roman" w:hAnsi="Times New Roman" w:cs="Times New Roman"/>
          <w:sz w:val="28"/>
          <w:szCs w:val="28"/>
        </w:rPr>
        <w:t>"</w:t>
      </w:r>
      <w:r w:rsidRPr="00CF2767">
        <w:rPr>
          <w:rFonts w:ascii="Times New Roman" w:hAnsi="Times New Roman" w:cs="Times New Roman"/>
          <w:sz w:val="28"/>
          <w:szCs w:val="28"/>
        </w:rPr>
        <w:t>Социальная поддержка граждан в Республике Саха (Якутия) на 2020 - 2024 годы</w:t>
      </w:r>
      <w:r w:rsidR="005C389F" w:rsidRPr="00CF2767">
        <w:rPr>
          <w:rFonts w:ascii="Times New Roman" w:hAnsi="Times New Roman" w:cs="Times New Roman"/>
          <w:sz w:val="28"/>
          <w:szCs w:val="28"/>
        </w:rPr>
        <w:t>"</w:t>
      </w:r>
      <w:r w:rsidRPr="00CF2767">
        <w:rPr>
          <w:rFonts w:ascii="Times New Roman" w:hAnsi="Times New Roman" w:cs="Times New Roman"/>
          <w:sz w:val="28"/>
          <w:szCs w:val="28"/>
        </w:rPr>
        <w:t>, утвержденной Указом Главы Республики Саха (Якутия) от 16декабря 2019 г. № 907».</w:t>
      </w:r>
    </w:p>
    <w:p w:rsidR="00385442" w:rsidRPr="00CF2767" w:rsidRDefault="00385442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 xml:space="preserve">1.2. </w:t>
      </w:r>
      <w:r w:rsidR="006D6DFC" w:rsidRPr="00CF2767">
        <w:rPr>
          <w:rFonts w:ascii="Times New Roman" w:hAnsi="Times New Roman" w:cs="Times New Roman"/>
          <w:sz w:val="28"/>
          <w:szCs w:val="28"/>
        </w:rPr>
        <w:t>В</w:t>
      </w:r>
      <w:r w:rsidRPr="00CF2767">
        <w:rPr>
          <w:rFonts w:ascii="Times New Roman" w:hAnsi="Times New Roman" w:cs="Times New Roman"/>
          <w:sz w:val="28"/>
          <w:szCs w:val="28"/>
        </w:rPr>
        <w:t xml:space="preserve"> Порядке предоставления субсидии из государственного бюджета Республики Саха (Якутия) социально ориентированным некоммерческим организациям, осуществляющим свою деятельность в сфере социальной реабилитации детей-инвалидов и детей с ограниченными возможностями здоровья:</w:t>
      </w:r>
    </w:p>
    <w:p w:rsidR="00F43B10" w:rsidRPr="00CF2767" w:rsidRDefault="002A075A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1.2.1</w:t>
      </w:r>
      <w:r w:rsidR="00E3645E" w:rsidRPr="00CF2767">
        <w:rPr>
          <w:rFonts w:ascii="Times New Roman" w:hAnsi="Times New Roman" w:cs="Times New Roman"/>
          <w:sz w:val="28"/>
          <w:szCs w:val="28"/>
        </w:rPr>
        <w:t>.</w:t>
      </w:r>
      <w:r w:rsidRPr="00CF2767">
        <w:rPr>
          <w:rFonts w:ascii="Times New Roman" w:hAnsi="Times New Roman" w:cs="Times New Roman"/>
          <w:sz w:val="28"/>
          <w:szCs w:val="28"/>
        </w:rPr>
        <w:t xml:space="preserve"> пункт 1.1. </w:t>
      </w:r>
      <w:r w:rsidR="00E3645E" w:rsidRPr="00CF2767">
        <w:rPr>
          <w:rFonts w:ascii="Times New Roman" w:hAnsi="Times New Roman" w:cs="Times New Roman"/>
          <w:sz w:val="28"/>
          <w:szCs w:val="28"/>
        </w:rPr>
        <w:t>изложить в следующей редакции:</w:t>
      </w:r>
    </w:p>
    <w:p w:rsidR="002A075A" w:rsidRPr="00CF2767" w:rsidRDefault="00E3645E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2767">
        <w:rPr>
          <w:rFonts w:ascii="Times New Roman" w:hAnsi="Times New Roman" w:cs="Times New Roman"/>
          <w:sz w:val="28"/>
          <w:szCs w:val="28"/>
        </w:rPr>
        <w:t xml:space="preserve">«Субсидия предоставляется на конкурсной основе в целях реализации социально ориентированными некоммерческими организациями (далее - организации) программы (проекта) по социальной реабилитации детей-инвалидов и детей с ограниченными возможностями здоровья в Республике Саха (Якутия) в рамках реализации государственной программы Республики </w:t>
      </w:r>
      <w:r w:rsidRPr="00CF2767">
        <w:rPr>
          <w:rFonts w:ascii="Times New Roman" w:hAnsi="Times New Roman" w:cs="Times New Roman"/>
          <w:sz w:val="28"/>
          <w:szCs w:val="28"/>
        </w:rPr>
        <w:lastRenderedPageBreak/>
        <w:t>Саха (Якутия) «Социальная поддержка граждан в Республике Саха (Якутия) на 2020-2024 годы»</w:t>
      </w:r>
      <w:r w:rsidR="00F43B10" w:rsidRPr="00CF2767">
        <w:rPr>
          <w:rFonts w:ascii="Times New Roman" w:hAnsi="Times New Roman" w:cs="Times New Roman"/>
          <w:sz w:val="28"/>
          <w:szCs w:val="28"/>
        </w:rPr>
        <w:t>, утвержденной Указом Главы Республики Саха (Якутия) от 16 декабря 2019 г. № 907</w:t>
      </w:r>
      <w:proofErr w:type="gramEnd"/>
      <w:r w:rsidR="003A19B5" w:rsidRPr="00CF2767">
        <w:rPr>
          <w:rFonts w:ascii="Times New Roman" w:hAnsi="Times New Roman" w:cs="Times New Roman"/>
          <w:sz w:val="28"/>
          <w:szCs w:val="28"/>
        </w:rPr>
        <w:t>.</w:t>
      </w:r>
      <w:r w:rsidRPr="00CF2767">
        <w:rPr>
          <w:rFonts w:ascii="Times New Roman" w:hAnsi="Times New Roman" w:cs="Times New Roman"/>
          <w:sz w:val="28"/>
          <w:szCs w:val="28"/>
        </w:rPr>
        <w:t>Субсидия носит целевой характер и не может быть использована на цели, не предусмотренные Порядком</w:t>
      </w:r>
      <w:proofErr w:type="gramStart"/>
      <w:r w:rsidRPr="00CF2767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F43B10" w:rsidRPr="00CF2767" w:rsidRDefault="002A075A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 xml:space="preserve">1.2.2. пункт 1.2. изложить в следующей редакции: </w:t>
      </w:r>
    </w:p>
    <w:p w:rsidR="002A075A" w:rsidRPr="00CF2767" w:rsidRDefault="002A075A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2767">
        <w:rPr>
          <w:rFonts w:ascii="Times New Roman" w:hAnsi="Times New Roman" w:cs="Times New Roman"/>
          <w:sz w:val="28"/>
          <w:szCs w:val="28"/>
        </w:rPr>
        <w:t>«Субсидии предоставляются в соответствии со сводной бюджетной росписью государственного бюджета Республики Саха (Якутия) на соответствующий финансовый год и плановый период в пределах лимитов бюджетных обязательств Министерством труда и социального развития Республики Саха (Якутия) (далее - Министерство), являющимся главным распорядителем средств государственного бюджета Республики Саха (Якутия), с целью финансового обеспечения затрат на реализацию общественно значимых программ (проектов) общественных организаций детей-инвалидов, в рамках</w:t>
      </w:r>
      <w:proofErr w:type="gramEnd"/>
      <w:r w:rsidRPr="00CF2767">
        <w:rPr>
          <w:rFonts w:ascii="Times New Roman" w:hAnsi="Times New Roman" w:cs="Times New Roman"/>
          <w:sz w:val="28"/>
          <w:szCs w:val="28"/>
        </w:rPr>
        <w:t xml:space="preserve"> осуществления ими уставной деятельности, соответствующей положениям подпунктов 1 и 9 пункта 1 статьи 31.1 Федерального закона от 12 января 1996 г. № 7-ФЗ «О некоммерческих организациях», и направленных на социальную поддержку и защиту детей-инвалидов»;</w:t>
      </w:r>
    </w:p>
    <w:p w:rsidR="006D6DFC" w:rsidRPr="00CF2767" w:rsidRDefault="006D6DFC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1.2.</w:t>
      </w:r>
      <w:r w:rsidR="00F43B10" w:rsidRPr="00CF2767">
        <w:rPr>
          <w:rFonts w:ascii="Times New Roman" w:hAnsi="Times New Roman" w:cs="Times New Roman"/>
          <w:sz w:val="28"/>
          <w:szCs w:val="28"/>
        </w:rPr>
        <w:t>3</w:t>
      </w:r>
      <w:r w:rsidRPr="00CF2767">
        <w:rPr>
          <w:rFonts w:ascii="Times New Roman" w:hAnsi="Times New Roman" w:cs="Times New Roman"/>
          <w:sz w:val="28"/>
          <w:szCs w:val="28"/>
        </w:rPr>
        <w:t>. в пункте 1.3.слова «на основе решения Конкурсной комиссии» исключить;</w:t>
      </w:r>
    </w:p>
    <w:p w:rsidR="00FA4088" w:rsidRPr="00CF2767" w:rsidRDefault="00FA4088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1.2.</w:t>
      </w:r>
      <w:r w:rsidR="00F43B10" w:rsidRPr="00CF2767">
        <w:rPr>
          <w:rFonts w:ascii="Times New Roman" w:hAnsi="Times New Roman" w:cs="Times New Roman"/>
          <w:sz w:val="28"/>
          <w:szCs w:val="28"/>
        </w:rPr>
        <w:t>4</w:t>
      </w:r>
      <w:r w:rsidR="00385442" w:rsidRPr="00CF2767">
        <w:rPr>
          <w:rFonts w:ascii="Times New Roman" w:hAnsi="Times New Roman" w:cs="Times New Roman"/>
          <w:sz w:val="28"/>
          <w:szCs w:val="28"/>
        </w:rPr>
        <w:t>.</w:t>
      </w:r>
      <w:r w:rsidR="00082889" w:rsidRPr="00CF2767">
        <w:rPr>
          <w:rFonts w:ascii="Times New Roman" w:hAnsi="Times New Roman" w:cs="Times New Roman"/>
          <w:sz w:val="28"/>
          <w:szCs w:val="28"/>
        </w:rPr>
        <w:t xml:space="preserve"> </w:t>
      </w:r>
      <w:r w:rsidRPr="00CF2767">
        <w:rPr>
          <w:rFonts w:ascii="Times New Roman" w:hAnsi="Times New Roman" w:cs="Times New Roman"/>
          <w:sz w:val="28"/>
          <w:szCs w:val="28"/>
        </w:rPr>
        <w:t>в пункте 4.1. слова «на территории Респ</w:t>
      </w:r>
      <w:r w:rsidR="0018415E" w:rsidRPr="00CF2767">
        <w:rPr>
          <w:rFonts w:ascii="Times New Roman" w:hAnsi="Times New Roman" w:cs="Times New Roman"/>
          <w:sz w:val="28"/>
          <w:szCs w:val="28"/>
        </w:rPr>
        <w:t>ублики Саха (Якутия)» исключить;</w:t>
      </w:r>
    </w:p>
    <w:p w:rsidR="006D6DFC" w:rsidRPr="00CF2767" w:rsidRDefault="006D6DFC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1.2.</w:t>
      </w:r>
      <w:r w:rsidR="00F43B10" w:rsidRPr="00CF2767">
        <w:rPr>
          <w:rFonts w:ascii="Times New Roman" w:hAnsi="Times New Roman" w:cs="Times New Roman"/>
          <w:sz w:val="28"/>
          <w:szCs w:val="28"/>
        </w:rPr>
        <w:t>5</w:t>
      </w:r>
      <w:r w:rsidRPr="00CF2767">
        <w:rPr>
          <w:rFonts w:ascii="Times New Roman" w:hAnsi="Times New Roman" w:cs="Times New Roman"/>
          <w:sz w:val="28"/>
          <w:szCs w:val="28"/>
        </w:rPr>
        <w:t>. в пункте 5.1. после слов «соответствующие следующим требованиям» дополнить словами «в момент подачи заявки на участие в конкурсе»;</w:t>
      </w:r>
    </w:p>
    <w:p w:rsidR="00F43B10" w:rsidRPr="00CF2767" w:rsidRDefault="00014C42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1.2.</w:t>
      </w:r>
      <w:r w:rsidR="00F43B10" w:rsidRPr="00CF2767">
        <w:rPr>
          <w:rFonts w:ascii="Times New Roman" w:hAnsi="Times New Roman" w:cs="Times New Roman"/>
          <w:sz w:val="28"/>
          <w:szCs w:val="28"/>
        </w:rPr>
        <w:t>6</w:t>
      </w:r>
      <w:r w:rsidRPr="00CF2767">
        <w:rPr>
          <w:rFonts w:ascii="Times New Roman" w:hAnsi="Times New Roman" w:cs="Times New Roman"/>
          <w:sz w:val="28"/>
          <w:szCs w:val="28"/>
        </w:rPr>
        <w:t>.</w:t>
      </w:r>
      <w:r w:rsidR="00082889" w:rsidRPr="00CF2767">
        <w:rPr>
          <w:rFonts w:ascii="Times New Roman" w:hAnsi="Times New Roman" w:cs="Times New Roman"/>
          <w:sz w:val="28"/>
          <w:szCs w:val="28"/>
        </w:rPr>
        <w:t xml:space="preserve"> </w:t>
      </w:r>
      <w:r w:rsidR="00395D02" w:rsidRPr="00CF2767">
        <w:rPr>
          <w:rFonts w:ascii="Times New Roman" w:hAnsi="Times New Roman" w:cs="Times New Roman"/>
          <w:sz w:val="28"/>
          <w:szCs w:val="28"/>
        </w:rPr>
        <w:t>подпункт 2 пункта 5.1</w:t>
      </w:r>
      <w:r w:rsidR="006D6DFC" w:rsidRPr="00CF2767">
        <w:rPr>
          <w:rFonts w:ascii="Times New Roman" w:hAnsi="Times New Roman" w:cs="Times New Roman"/>
          <w:sz w:val="28"/>
          <w:szCs w:val="28"/>
        </w:rPr>
        <w:t>.</w:t>
      </w:r>
      <w:r w:rsidR="00C532A0" w:rsidRPr="00CF2767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="00395D02" w:rsidRPr="00CF2767">
        <w:rPr>
          <w:rFonts w:ascii="Times New Roman" w:hAnsi="Times New Roman" w:cs="Times New Roman"/>
          <w:sz w:val="28"/>
          <w:szCs w:val="28"/>
        </w:rPr>
        <w:t xml:space="preserve">в следующей редакции: </w:t>
      </w:r>
    </w:p>
    <w:p w:rsidR="00014C42" w:rsidRPr="00CF2767" w:rsidRDefault="00395D02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«2) получатель субсидии не должен находиться в процессе реорганизации, ликвидации, в отношении его не введена процедура банкротства, деятельность получателя субсидии не должна быть приостановлена в порядке, предусмотренном законодательством Российской Федерации</w:t>
      </w:r>
      <w:proofErr w:type="gramStart"/>
      <w:r w:rsidRPr="00CF2767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="006D6DFC" w:rsidRPr="00CF2767">
        <w:rPr>
          <w:rFonts w:ascii="Times New Roman" w:hAnsi="Times New Roman" w:cs="Times New Roman"/>
          <w:sz w:val="28"/>
          <w:szCs w:val="28"/>
        </w:rPr>
        <w:t>;</w:t>
      </w:r>
    </w:p>
    <w:p w:rsidR="006D6DFC" w:rsidRPr="00CF2767" w:rsidRDefault="006D6DFC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1.2.</w:t>
      </w:r>
      <w:r w:rsidR="00F43B10" w:rsidRPr="00CF2767">
        <w:rPr>
          <w:rFonts w:ascii="Times New Roman" w:hAnsi="Times New Roman" w:cs="Times New Roman"/>
          <w:sz w:val="28"/>
          <w:szCs w:val="28"/>
        </w:rPr>
        <w:t>7</w:t>
      </w:r>
      <w:r w:rsidRPr="00CF2767">
        <w:rPr>
          <w:rFonts w:ascii="Times New Roman" w:hAnsi="Times New Roman" w:cs="Times New Roman"/>
          <w:sz w:val="28"/>
          <w:szCs w:val="28"/>
        </w:rPr>
        <w:t>.</w:t>
      </w:r>
      <w:r w:rsidR="00082889" w:rsidRPr="00CF2767">
        <w:rPr>
          <w:rFonts w:ascii="Times New Roman" w:hAnsi="Times New Roman" w:cs="Times New Roman"/>
          <w:sz w:val="28"/>
          <w:szCs w:val="28"/>
        </w:rPr>
        <w:t xml:space="preserve"> </w:t>
      </w:r>
      <w:r w:rsidRPr="00CF2767">
        <w:rPr>
          <w:rFonts w:ascii="Times New Roman" w:hAnsi="Times New Roman" w:cs="Times New Roman"/>
          <w:sz w:val="28"/>
          <w:szCs w:val="28"/>
        </w:rPr>
        <w:t>абзац второй пункта 5.3. после слов «бюджета Республики Саха (Якутия)» дополнить словами «в соответствии с настоящим Порядком</w:t>
      </w:r>
      <w:proofErr w:type="gramStart"/>
      <w:r w:rsidRPr="00CF2767">
        <w:rPr>
          <w:rFonts w:ascii="Times New Roman" w:hAnsi="Times New Roman" w:cs="Times New Roman"/>
          <w:sz w:val="28"/>
          <w:szCs w:val="28"/>
        </w:rPr>
        <w:t>.»;</w:t>
      </w:r>
      <w:proofErr w:type="gramEnd"/>
    </w:p>
    <w:p w:rsidR="00F43B10" w:rsidRPr="00CF2767" w:rsidRDefault="00014C42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1.2.</w:t>
      </w:r>
      <w:r w:rsidR="00F43B10" w:rsidRPr="00CF2767">
        <w:rPr>
          <w:rFonts w:ascii="Times New Roman" w:hAnsi="Times New Roman" w:cs="Times New Roman"/>
          <w:sz w:val="28"/>
          <w:szCs w:val="28"/>
        </w:rPr>
        <w:t>8</w:t>
      </w:r>
      <w:r w:rsidRPr="00CF2767">
        <w:rPr>
          <w:rFonts w:ascii="Times New Roman" w:hAnsi="Times New Roman" w:cs="Times New Roman"/>
          <w:sz w:val="28"/>
          <w:szCs w:val="28"/>
        </w:rPr>
        <w:t>.</w:t>
      </w:r>
      <w:r w:rsidR="00082889" w:rsidRPr="00CF2767">
        <w:rPr>
          <w:rFonts w:ascii="Times New Roman" w:hAnsi="Times New Roman" w:cs="Times New Roman"/>
          <w:sz w:val="28"/>
          <w:szCs w:val="28"/>
        </w:rPr>
        <w:t xml:space="preserve"> </w:t>
      </w:r>
      <w:r w:rsidR="00395D02" w:rsidRPr="00CF2767">
        <w:rPr>
          <w:rFonts w:ascii="Times New Roman" w:hAnsi="Times New Roman" w:cs="Times New Roman"/>
          <w:sz w:val="28"/>
          <w:szCs w:val="28"/>
        </w:rPr>
        <w:t>абзац четвертый пункта 5.3</w:t>
      </w:r>
      <w:r w:rsidR="006D6DFC" w:rsidRPr="00CF2767">
        <w:rPr>
          <w:rFonts w:ascii="Times New Roman" w:hAnsi="Times New Roman" w:cs="Times New Roman"/>
          <w:sz w:val="28"/>
          <w:szCs w:val="28"/>
        </w:rPr>
        <w:t>.</w:t>
      </w:r>
      <w:r w:rsidR="00C532A0" w:rsidRPr="00CF2767">
        <w:rPr>
          <w:rFonts w:ascii="Times New Roman" w:hAnsi="Times New Roman" w:cs="Times New Roman"/>
          <w:sz w:val="28"/>
          <w:szCs w:val="28"/>
        </w:rPr>
        <w:t xml:space="preserve">изложить </w:t>
      </w:r>
      <w:r w:rsidR="00395D02" w:rsidRPr="00CF2767">
        <w:rPr>
          <w:rFonts w:ascii="Times New Roman" w:hAnsi="Times New Roman" w:cs="Times New Roman"/>
          <w:sz w:val="28"/>
          <w:szCs w:val="28"/>
        </w:rPr>
        <w:t>в следующей редакции:</w:t>
      </w:r>
    </w:p>
    <w:p w:rsidR="00014C42" w:rsidRPr="00CF2767" w:rsidRDefault="00395D02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«</w:t>
      </w:r>
      <w:r w:rsidR="009303BD" w:rsidRPr="00CF2767">
        <w:rPr>
          <w:rFonts w:ascii="Times New Roman" w:hAnsi="Times New Roman" w:cs="Times New Roman"/>
          <w:sz w:val="28"/>
          <w:szCs w:val="28"/>
        </w:rPr>
        <w:t>организация-заявитель</w:t>
      </w:r>
      <w:r w:rsidRPr="00CF2767">
        <w:rPr>
          <w:rFonts w:ascii="Times New Roman" w:hAnsi="Times New Roman" w:cs="Times New Roman"/>
          <w:sz w:val="28"/>
          <w:szCs w:val="28"/>
        </w:rPr>
        <w:t xml:space="preserve"> не находится в процессе реорганизации, </w:t>
      </w:r>
      <w:r w:rsidRPr="00CF2767">
        <w:rPr>
          <w:rFonts w:ascii="Times New Roman" w:hAnsi="Times New Roman" w:cs="Times New Roman"/>
          <w:sz w:val="28"/>
          <w:szCs w:val="28"/>
        </w:rPr>
        <w:lastRenderedPageBreak/>
        <w:t xml:space="preserve">ликвидации, в отношении его не введена процедура банкротства, деятельность </w:t>
      </w:r>
      <w:r w:rsidR="009303BD" w:rsidRPr="00CF2767">
        <w:rPr>
          <w:rFonts w:ascii="Times New Roman" w:hAnsi="Times New Roman" w:cs="Times New Roman"/>
          <w:sz w:val="28"/>
          <w:szCs w:val="28"/>
        </w:rPr>
        <w:t>организации-заявителя</w:t>
      </w:r>
      <w:r w:rsidRPr="00CF2767">
        <w:rPr>
          <w:rFonts w:ascii="Times New Roman" w:hAnsi="Times New Roman" w:cs="Times New Roman"/>
          <w:sz w:val="28"/>
          <w:szCs w:val="28"/>
        </w:rPr>
        <w:t xml:space="preserve"> не  приостановлена в порядке, предусмотренном законодат</w:t>
      </w:r>
      <w:r w:rsidR="006D6DFC" w:rsidRPr="00CF2767">
        <w:rPr>
          <w:rFonts w:ascii="Times New Roman" w:hAnsi="Times New Roman" w:cs="Times New Roman"/>
          <w:sz w:val="28"/>
          <w:szCs w:val="28"/>
        </w:rPr>
        <w:t>ельством Российской Федерации</w:t>
      </w:r>
      <w:proofErr w:type="gramStart"/>
      <w:r w:rsidR="006D6DFC" w:rsidRPr="00CF2767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="006D6DFC" w:rsidRPr="00CF2767">
        <w:rPr>
          <w:rFonts w:ascii="Times New Roman" w:hAnsi="Times New Roman" w:cs="Times New Roman"/>
          <w:sz w:val="28"/>
          <w:szCs w:val="28"/>
        </w:rPr>
        <w:t>;</w:t>
      </w:r>
    </w:p>
    <w:p w:rsidR="00F43B10" w:rsidRPr="00CF2767" w:rsidRDefault="006D6DFC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1.2.9.</w:t>
      </w:r>
      <w:r w:rsidR="00082889" w:rsidRPr="00CF2767">
        <w:rPr>
          <w:rFonts w:ascii="Times New Roman" w:hAnsi="Times New Roman" w:cs="Times New Roman"/>
          <w:sz w:val="28"/>
          <w:szCs w:val="28"/>
        </w:rPr>
        <w:t xml:space="preserve"> </w:t>
      </w:r>
      <w:r w:rsidRPr="00CF2767">
        <w:rPr>
          <w:rFonts w:ascii="Times New Roman" w:hAnsi="Times New Roman" w:cs="Times New Roman"/>
          <w:sz w:val="28"/>
          <w:szCs w:val="28"/>
        </w:rPr>
        <w:t>абзац седьмой пункта 5.3. изложить в следующей редакции:</w:t>
      </w:r>
    </w:p>
    <w:p w:rsidR="006D6DFC" w:rsidRPr="00CF2767" w:rsidRDefault="006D6DFC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«отсутствие у организации-заявителя на первое число месяца предшествующему месяцу, в котором планируется заключение соглашения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</w:t>
      </w:r>
      <w:proofErr w:type="gramStart"/>
      <w:r w:rsidRPr="00CF2767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Pr="00CF2767">
        <w:rPr>
          <w:rFonts w:ascii="Times New Roman" w:hAnsi="Times New Roman" w:cs="Times New Roman"/>
          <w:sz w:val="28"/>
          <w:szCs w:val="28"/>
        </w:rPr>
        <w:t>;</w:t>
      </w:r>
    </w:p>
    <w:p w:rsidR="00F43B10" w:rsidRPr="00CF2767" w:rsidRDefault="006D6DFC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1.2.</w:t>
      </w:r>
      <w:r w:rsidR="00F43B10" w:rsidRPr="00CF2767">
        <w:rPr>
          <w:rFonts w:ascii="Times New Roman" w:hAnsi="Times New Roman" w:cs="Times New Roman"/>
          <w:sz w:val="28"/>
          <w:szCs w:val="28"/>
        </w:rPr>
        <w:t>10</w:t>
      </w:r>
      <w:r w:rsidRPr="00CF2767">
        <w:rPr>
          <w:rFonts w:ascii="Times New Roman" w:hAnsi="Times New Roman" w:cs="Times New Roman"/>
          <w:sz w:val="28"/>
          <w:szCs w:val="28"/>
        </w:rPr>
        <w:t>. абзац второй подпункта 7 пункта 6.4. изложить в следующей редакции</w:t>
      </w:r>
      <w:r w:rsidR="00F43B10" w:rsidRPr="00CF2767">
        <w:rPr>
          <w:rFonts w:ascii="Times New Roman" w:hAnsi="Times New Roman" w:cs="Times New Roman"/>
          <w:sz w:val="28"/>
          <w:szCs w:val="28"/>
        </w:rPr>
        <w:t>:</w:t>
      </w:r>
    </w:p>
    <w:p w:rsidR="006D6DFC" w:rsidRPr="00CF2767" w:rsidRDefault="006D6DFC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«В случае</w:t>
      </w:r>
      <w:proofErr w:type="gramStart"/>
      <w:r w:rsidRPr="00CF2767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CF2767">
        <w:rPr>
          <w:rFonts w:ascii="Times New Roman" w:hAnsi="Times New Roman" w:cs="Times New Roman"/>
          <w:sz w:val="28"/>
          <w:szCs w:val="28"/>
        </w:rPr>
        <w:t xml:space="preserve"> если организация-заявитель не представила по собственной инициативе документы, указанные в </w:t>
      </w:r>
      <w:hyperlink w:anchor="P165" w:history="1">
        <w:r w:rsidRPr="00CF2767">
          <w:rPr>
            <w:rFonts w:ascii="Times New Roman" w:hAnsi="Times New Roman" w:cs="Times New Roman"/>
            <w:sz w:val="28"/>
            <w:szCs w:val="28"/>
          </w:rPr>
          <w:t>подпунктах 2</w:t>
        </w:r>
      </w:hyperlink>
      <w:r w:rsidRPr="00CF2767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66" w:history="1">
        <w:r w:rsidRPr="00CF2767">
          <w:rPr>
            <w:rFonts w:ascii="Times New Roman" w:hAnsi="Times New Roman" w:cs="Times New Roman"/>
            <w:sz w:val="28"/>
            <w:szCs w:val="28"/>
          </w:rPr>
          <w:t>3</w:t>
        </w:r>
      </w:hyperlink>
      <w:r w:rsidRPr="00CF2767">
        <w:rPr>
          <w:rFonts w:ascii="Times New Roman" w:hAnsi="Times New Roman" w:cs="Times New Roman"/>
          <w:sz w:val="28"/>
          <w:szCs w:val="28"/>
        </w:rPr>
        <w:t xml:space="preserve">, </w:t>
      </w:r>
      <w:hyperlink w:anchor="P167" w:history="1">
        <w:r w:rsidRPr="00CF2767">
          <w:rPr>
            <w:rFonts w:ascii="Times New Roman" w:hAnsi="Times New Roman" w:cs="Times New Roman"/>
            <w:sz w:val="28"/>
            <w:szCs w:val="28"/>
          </w:rPr>
          <w:t>4</w:t>
        </w:r>
      </w:hyperlink>
      <w:r w:rsidRPr="00CF2767">
        <w:rPr>
          <w:rFonts w:ascii="Times New Roman" w:hAnsi="Times New Roman" w:cs="Times New Roman"/>
          <w:sz w:val="28"/>
          <w:szCs w:val="28"/>
        </w:rPr>
        <w:t xml:space="preserve"> и 6 настоящего пункта, Министерство не позднее 3-х дней со дня регистрации заявления запрашивает соответствующую информацию посредством межведомственного запроса,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и получает необходимую информацию в соответствии с Федеральным </w:t>
      </w:r>
      <w:hyperlink r:id="rId4" w:history="1">
        <w:r w:rsidRPr="00CF2767">
          <w:rPr>
            <w:rFonts w:ascii="Times New Roman" w:hAnsi="Times New Roman" w:cs="Times New Roman"/>
            <w:sz w:val="28"/>
            <w:szCs w:val="28"/>
          </w:rPr>
          <w:t>законом</w:t>
        </w:r>
      </w:hyperlink>
      <w:r w:rsidRPr="00CF2767">
        <w:rPr>
          <w:rFonts w:ascii="Times New Roman" w:hAnsi="Times New Roman" w:cs="Times New Roman"/>
          <w:sz w:val="28"/>
          <w:szCs w:val="28"/>
        </w:rPr>
        <w:t xml:space="preserve"> от 27 июля 2010 г. </w:t>
      </w:r>
      <w:r w:rsidR="00F43B10" w:rsidRPr="00CF2767">
        <w:rPr>
          <w:rFonts w:ascii="Times New Roman" w:hAnsi="Times New Roman" w:cs="Times New Roman"/>
          <w:sz w:val="28"/>
          <w:szCs w:val="28"/>
        </w:rPr>
        <w:t>№ </w:t>
      </w:r>
      <w:r w:rsidRPr="00CF2767">
        <w:rPr>
          <w:rFonts w:ascii="Times New Roman" w:hAnsi="Times New Roman" w:cs="Times New Roman"/>
          <w:sz w:val="28"/>
          <w:szCs w:val="28"/>
        </w:rPr>
        <w:t>210-ФЗ "Об организации предоставления государственных и муниципальных услуг"</w:t>
      </w:r>
      <w:proofErr w:type="gramStart"/>
      <w:r w:rsidRPr="00CF2767">
        <w:rPr>
          <w:rFonts w:ascii="Times New Roman" w:hAnsi="Times New Roman" w:cs="Times New Roman"/>
          <w:sz w:val="28"/>
          <w:szCs w:val="28"/>
        </w:rPr>
        <w:t>.»</w:t>
      </w:r>
      <w:proofErr w:type="gramEnd"/>
      <w:r w:rsidRPr="00CF2767">
        <w:rPr>
          <w:rFonts w:ascii="Times New Roman" w:hAnsi="Times New Roman" w:cs="Times New Roman"/>
          <w:sz w:val="28"/>
          <w:szCs w:val="28"/>
        </w:rPr>
        <w:t>;</w:t>
      </w:r>
    </w:p>
    <w:p w:rsidR="00EC7342" w:rsidRPr="00CF2767" w:rsidRDefault="004F72C9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1.2.</w:t>
      </w:r>
      <w:r w:rsidR="00F43B10" w:rsidRPr="00CF2767">
        <w:rPr>
          <w:rFonts w:ascii="Times New Roman" w:hAnsi="Times New Roman" w:cs="Times New Roman"/>
          <w:sz w:val="28"/>
          <w:szCs w:val="28"/>
        </w:rPr>
        <w:t>11</w:t>
      </w:r>
      <w:r w:rsidRPr="00CF2767">
        <w:rPr>
          <w:rFonts w:ascii="Times New Roman" w:hAnsi="Times New Roman" w:cs="Times New Roman"/>
          <w:sz w:val="28"/>
          <w:szCs w:val="28"/>
        </w:rPr>
        <w:t>. пункт 6.17</w:t>
      </w:r>
      <w:r w:rsidR="006D6DFC" w:rsidRPr="00CF2767">
        <w:rPr>
          <w:rFonts w:ascii="Times New Roman" w:hAnsi="Times New Roman" w:cs="Times New Roman"/>
          <w:sz w:val="28"/>
          <w:szCs w:val="28"/>
        </w:rPr>
        <w:t>.</w:t>
      </w:r>
      <w:r w:rsidRPr="00CF2767">
        <w:rPr>
          <w:rFonts w:ascii="Times New Roman" w:hAnsi="Times New Roman" w:cs="Times New Roman"/>
          <w:sz w:val="28"/>
          <w:szCs w:val="28"/>
        </w:rPr>
        <w:t xml:space="preserve"> дополнить абзацем следующего содержания:</w:t>
      </w:r>
    </w:p>
    <w:p w:rsidR="004F72C9" w:rsidRPr="00CF2767" w:rsidRDefault="004F72C9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«Распределение субсидий между участниками конкурсного отбора осуществляется по следующей формуле:</w:t>
      </w:r>
    </w:p>
    <w:p w:rsidR="004F72C9" w:rsidRPr="00CF2767" w:rsidRDefault="004F72C9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2767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CF2767">
        <w:rPr>
          <w:rFonts w:ascii="Times New Roman" w:hAnsi="Times New Roman" w:cs="Times New Roman"/>
          <w:sz w:val="28"/>
          <w:szCs w:val="28"/>
        </w:rPr>
        <w:t xml:space="preserve"> = </w:t>
      </w:r>
      <w:proofErr w:type="gramStart"/>
      <w:r w:rsidRPr="00CF276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F2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2767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CF276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CF2767">
        <w:rPr>
          <w:rFonts w:ascii="Times New Roman" w:hAnsi="Times New Roman" w:cs="Times New Roman"/>
          <w:sz w:val="28"/>
          <w:szCs w:val="28"/>
        </w:rPr>
        <w:t>Дi</w:t>
      </w:r>
      <w:proofErr w:type="spellEnd"/>
      <w:r w:rsidRPr="00CF2767">
        <w:rPr>
          <w:rFonts w:ascii="Times New Roman" w:hAnsi="Times New Roman" w:cs="Times New Roman"/>
          <w:sz w:val="28"/>
          <w:szCs w:val="28"/>
        </w:rPr>
        <w:t xml:space="preserve"> : 100%,</w:t>
      </w:r>
    </w:p>
    <w:p w:rsidR="004F72C9" w:rsidRPr="00CF2767" w:rsidRDefault="004F72C9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где:</w:t>
      </w:r>
    </w:p>
    <w:p w:rsidR="004F72C9" w:rsidRPr="00CF2767" w:rsidRDefault="004F72C9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2767">
        <w:rPr>
          <w:rFonts w:ascii="Times New Roman" w:hAnsi="Times New Roman" w:cs="Times New Roman"/>
          <w:sz w:val="28"/>
          <w:szCs w:val="28"/>
        </w:rPr>
        <w:t>Pi</w:t>
      </w:r>
      <w:proofErr w:type="spellEnd"/>
      <w:r w:rsidRPr="00CF2767">
        <w:rPr>
          <w:rFonts w:ascii="Times New Roman" w:hAnsi="Times New Roman" w:cs="Times New Roman"/>
          <w:sz w:val="28"/>
          <w:szCs w:val="28"/>
        </w:rPr>
        <w:t xml:space="preserve"> - размер субсидии предоставляемой организации;</w:t>
      </w:r>
    </w:p>
    <w:p w:rsidR="004F72C9" w:rsidRPr="00CF2767" w:rsidRDefault="004F72C9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2767">
        <w:rPr>
          <w:rFonts w:ascii="Times New Roman" w:hAnsi="Times New Roman" w:cs="Times New Roman"/>
          <w:sz w:val="28"/>
          <w:szCs w:val="28"/>
        </w:rPr>
        <w:t>Р</w:t>
      </w:r>
      <w:proofErr w:type="gramEnd"/>
      <w:r w:rsidRPr="00CF2767">
        <w:rPr>
          <w:rFonts w:ascii="Times New Roman" w:hAnsi="Times New Roman" w:cs="Times New Roman"/>
          <w:sz w:val="28"/>
          <w:szCs w:val="28"/>
        </w:rPr>
        <w:t xml:space="preserve"> - объем </w:t>
      </w:r>
      <w:r w:rsidR="00EC7342" w:rsidRPr="00CF2767">
        <w:rPr>
          <w:rFonts w:ascii="Times New Roman" w:hAnsi="Times New Roman" w:cs="Times New Roman"/>
          <w:sz w:val="28"/>
          <w:szCs w:val="28"/>
        </w:rPr>
        <w:t>средств</w:t>
      </w:r>
      <w:r w:rsidRPr="00CF2767">
        <w:rPr>
          <w:rFonts w:ascii="Times New Roman" w:hAnsi="Times New Roman" w:cs="Times New Roman"/>
          <w:sz w:val="28"/>
          <w:szCs w:val="28"/>
        </w:rPr>
        <w:t>, предусмотренный в государственном бюджете Республики Саха (Якутия) на текущий финансовый год;</w:t>
      </w:r>
    </w:p>
    <w:p w:rsidR="004F72C9" w:rsidRPr="00CF2767" w:rsidRDefault="004F72C9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2767">
        <w:rPr>
          <w:rFonts w:ascii="Times New Roman" w:hAnsi="Times New Roman" w:cs="Times New Roman"/>
          <w:sz w:val="28"/>
          <w:szCs w:val="28"/>
        </w:rPr>
        <w:t>Дi</w:t>
      </w:r>
      <w:proofErr w:type="spellEnd"/>
      <w:r w:rsidRPr="00CF2767">
        <w:rPr>
          <w:rFonts w:ascii="Times New Roman" w:hAnsi="Times New Roman" w:cs="Times New Roman"/>
          <w:sz w:val="28"/>
          <w:szCs w:val="28"/>
        </w:rPr>
        <w:t xml:space="preserve"> - доля фактической потребности получателей субсидии от общей потребности всех получателей субсидий.</w:t>
      </w:r>
    </w:p>
    <w:p w:rsidR="004F72C9" w:rsidRPr="00CF2767" w:rsidRDefault="004F72C9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 xml:space="preserve">При этом </w:t>
      </w:r>
      <w:proofErr w:type="spellStart"/>
      <w:r w:rsidRPr="00CF2767">
        <w:rPr>
          <w:rFonts w:ascii="Times New Roman" w:hAnsi="Times New Roman" w:cs="Times New Roman"/>
          <w:sz w:val="28"/>
          <w:szCs w:val="28"/>
        </w:rPr>
        <w:t>Дi</w:t>
      </w:r>
      <w:proofErr w:type="spellEnd"/>
      <w:r w:rsidRPr="00CF2767">
        <w:rPr>
          <w:rFonts w:ascii="Times New Roman" w:hAnsi="Times New Roman" w:cs="Times New Roman"/>
          <w:sz w:val="28"/>
          <w:szCs w:val="28"/>
        </w:rPr>
        <w:t xml:space="preserve"> определяется по формуле:</w:t>
      </w:r>
    </w:p>
    <w:p w:rsidR="004F72C9" w:rsidRPr="00CF2767" w:rsidRDefault="004F72C9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2767">
        <w:rPr>
          <w:rFonts w:ascii="Times New Roman" w:hAnsi="Times New Roman" w:cs="Times New Roman"/>
          <w:sz w:val="28"/>
          <w:szCs w:val="28"/>
        </w:rPr>
        <w:t>Дi</w:t>
      </w:r>
      <w:proofErr w:type="spellEnd"/>
      <w:r w:rsidRPr="00CF2767">
        <w:rPr>
          <w:rFonts w:ascii="Times New Roman" w:hAnsi="Times New Roman" w:cs="Times New Roman"/>
          <w:sz w:val="28"/>
          <w:szCs w:val="28"/>
        </w:rPr>
        <w:t xml:space="preserve"> = </w:t>
      </w:r>
      <w:proofErr w:type="spellStart"/>
      <w:r w:rsidRPr="00CF2767">
        <w:rPr>
          <w:rFonts w:ascii="Times New Roman" w:hAnsi="Times New Roman" w:cs="Times New Roman"/>
          <w:sz w:val="28"/>
          <w:szCs w:val="28"/>
        </w:rPr>
        <w:t>Пi</w:t>
      </w:r>
      <w:proofErr w:type="spellEnd"/>
      <w:r w:rsidRPr="00CF2767">
        <w:rPr>
          <w:rFonts w:ascii="Times New Roman" w:hAnsi="Times New Roman" w:cs="Times New Roman"/>
          <w:sz w:val="28"/>
          <w:szCs w:val="28"/>
        </w:rPr>
        <w:t xml:space="preserve">/П </w:t>
      </w:r>
      <w:proofErr w:type="spellStart"/>
      <w:r w:rsidRPr="00CF2767">
        <w:rPr>
          <w:rFonts w:ascii="Times New Roman" w:hAnsi="Times New Roman" w:cs="Times New Roman"/>
          <w:sz w:val="28"/>
          <w:szCs w:val="28"/>
        </w:rPr>
        <w:t>х</w:t>
      </w:r>
      <w:proofErr w:type="spellEnd"/>
      <w:r w:rsidRPr="00CF2767">
        <w:rPr>
          <w:rFonts w:ascii="Times New Roman" w:hAnsi="Times New Roman" w:cs="Times New Roman"/>
          <w:sz w:val="28"/>
          <w:szCs w:val="28"/>
        </w:rPr>
        <w:t xml:space="preserve"> 100%,</w:t>
      </w:r>
    </w:p>
    <w:p w:rsidR="004F72C9" w:rsidRPr="00CF2767" w:rsidRDefault="004F72C9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где:</w:t>
      </w:r>
    </w:p>
    <w:p w:rsidR="004F72C9" w:rsidRPr="00CF2767" w:rsidRDefault="004F72C9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F2767">
        <w:rPr>
          <w:rFonts w:ascii="Times New Roman" w:hAnsi="Times New Roman" w:cs="Times New Roman"/>
          <w:sz w:val="28"/>
          <w:szCs w:val="28"/>
        </w:rPr>
        <w:lastRenderedPageBreak/>
        <w:t>Пi</w:t>
      </w:r>
      <w:proofErr w:type="spellEnd"/>
      <w:r w:rsidRPr="00CF2767">
        <w:rPr>
          <w:rFonts w:ascii="Times New Roman" w:hAnsi="Times New Roman" w:cs="Times New Roman"/>
          <w:sz w:val="28"/>
          <w:szCs w:val="28"/>
        </w:rPr>
        <w:t xml:space="preserve"> - фактическая потребность i-той получателей субсидии;</w:t>
      </w:r>
    </w:p>
    <w:p w:rsidR="004F72C9" w:rsidRPr="00CF2767" w:rsidRDefault="004F72C9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2767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CF2767">
        <w:rPr>
          <w:rFonts w:ascii="Times New Roman" w:hAnsi="Times New Roman" w:cs="Times New Roman"/>
          <w:sz w:val="28"/>
          <w:szCs w:val="28"/>
        </w:rPr>
        <w:t xml:space="preserve"> - общая потребность всех получателей субсидии.»</w:t>
      </w:r>
      <w:r w:rsidR="006D6DFC" w:rsidRPr="00CF2767">
        <w:rPr>
          <w:rFonts w:ascii="Times New Roman" w:hAnsi="Times New Roman" w:cs="Times New Roman"/>
          <w:sz w:val="28"/>
          <w:szCs w:val="28"/>
        </w:rPr>
        <w:t>;</w:t>
      </w:r>
    </w:p>
    <w:p w:rsidR="00EC7342" w:rsidRPr="00CF2767" w:rsidRDefault="00A71D2B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1.2.</w:t>
      </w:r>
      <w:r w:rsidR="00082889" w:rsidRPr="00CF2767">
        <w:rPr>
          <w:rFonts w:ascii="Times New Roman" w:hAnsi="Times New Roman" w:cs="Times New Roman"/>
          <w:sz w:val="28"/>
          <w:szCs w:val="28"/>
        </w:rPr>
        <w:t>12</w:t>
      </w:r>
      <w:r w:rsidRPr="00CF2767">
        <w:rPr>
          <w:rFonts w:ascii="Times New Roman" w:hAnsi="Times New Roman" w:cs="Times New Roman"/>
          <w:sz w:val="28"/>
          <w:szCs w:val="28"/>
        </w:rPr>
        <w:t>.</w:t>
      </w:r>
      <w:r w:rsidR="00082889" w:rsidRPr="00CF2767">
        <w:rPr>
          <w:rFonts w:ascii="Times New Roman" w:hAnsi="Times New Roman" w:cs="Times New Roman"/>
          <w:sz w:val="28"/>
          <w:szCs w:val="28"/>
        </w:rPr>
        <w:t xml:space="preserve"> </w:t>
      </w:r>
      <w:r w:rsidR="00A723C1" w:rsidRPr="00CF2767">
        <w:rPr>
          <w:rFonts w:ascii="Times New Roman" w:hAnsi="Times New Roman" w:cs="Times New Roman"/>
          <w:sz w:val="28"/>
          <w:szCs w:val="28"/>
        </w:rPr>
        <w:t>р</w:t>
      </w:r>
      <w:r w:rsidR="00C532A0" w:rsidRPr="00CF2767">
        <w:rPr>
          <w:rFonts w:ascii="Times New Roman" w:hAnsi="Times New Roman" w:cs="Times New Roman"/>
          <w:sz w:val="28"/>
          <w:szCs w:val="28"/>
        </w:rPr>
        <w:t xml:space="preserve">аздел </w:t>
      </w:r>
      <w:r w:rsidR="00C532A0" w:rsidRPr="00CF2767">
        <w:rPr>
          <w:rFonts w:ascii="Times New Roman" w:hAnsi="Times New Roman" w:cs="Times New Roman"/>
          <w:sz w:val="28"/>
          <w:szCs w:val="28"/>
          <w:lang w:val="en-US"/>
        </w:rPr>
        <w:t>VII</w:t>
      </w:r>
      <w:r w:rsidR="00082889" w:rsidRPr="00CF2767">
        <w:rPr>
          <w:rFonts w:ascii="Times New Roman" w:hAnsi="Times New Roman" w:cs="Times New Roman"/>
          <w:sz w:val="28"/>
          <w:szCs w:val="28"/>
        </w:rPr>
        <w:t xml:space="preserve"> </w:t>
      </w:r>
      <w:r w:rsidR="00167ECF" w:rsidRPr="00CF2767">
        <w:rPr>
          <w:rFonts w:ascii="Times New Roman" w:hAnsi="Times New Roman" w:cs="Times New Roman"/>
          <w:sz w:val="28"/>
          <w:szCs w:val="28"/>
        </w:rPr>
        <w:t xml:space="preserve">дополнить </w:t>
      </w:r>
      <w:r w:rsidR="00A723C1" w:rsidRPr="00CF2767">
        <w:rPr>
          <w:rFonts w:ascii="Times New Roman" w:hAnsi="Times New Roman" w:cs="Times New Roman"/>
          <w:sz w:val="28"/>
          <w:szCs w:val="28"/>
        </w:rPr>
        <w:t xml:space="preserve">пунктом 7.18. </w:t>
      </w:r>
      <w:r w:rsidR="00167ECF" w:rsidRPr="00CF2767">
        <w:rPr>
          <w:rFonts w:ascii="Times New Roman" w:hAnsi="Times New Roman" w:cs="Times New Roman"/>
          <w:sz w:val="28"/>
          <w:szCs w:val="28"/>
        </w:rPr>
        <w:t>следующего содержания:</w:t>
      </w:r>
    </w:p>
    <w:p w:rsidR="00167ECF" w:rsidRPr="00CF2767" w:rsidRDefault="00167ECF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«</w:t>
      </w:r>
      <w:r w:rsidR="00EC7342" w:rsidRPr="00CF2767">
        <w:rPr>
          <w:rFonts w:ascii="Times New Roman" w:hAnsi="Times New Roman" w:cs="Times New Roman"/>
          <w:sz w:val="28"/>
          <w:szCs w:val="28"/>
        </w:rPr>
        <w:t>7.18.</w:t>
      </w:r>
      <w:r w:rsidRPr="00CF2767">
        <w:rPr>
          <w:rFonts w:ascii="Times New Roman" w:hAnsi="Times New Roman" w:cs="Times New Roman"/>
          <w:sz w:val="28"/>
          <w:szCs w:val="28"/>
        </w:rPr>
        <w:t>Показателями результативности предоставления Субсидии являются:</w:t>
      </w:r>
    </w:p>
    <w:p w:rsidR="00167ECF" w:rsidRPr="00CF2767" w:rsidRDefault="00167ECF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1) доля детей-инвалидов, охваченных мероприятиями социально ориентированных некоммерческих организаций детей-инвалидов (%);</w:t>
      </w:r>
    </w:p>
    <w:p w:rsidR="00A71D2B" w:rsidRPr="00CF2767" w:rsidRDefault="00167ECF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2) степень выполнения программных (подпрограммных) мероприятий с учетом охвата количества детей-инвалидов и детей с ограниченными возможностями здоровья</w:t>
      </w:r>
      <w:proofErr w:type="gramStart"/>
      <w:r w:rsidR="00395D02" w:rsidRPr="00CF2767">
        <w:rPr>
          <w:rFonts w:ascii="Times New Roman" w:hAnsi="Times New Roman" w:cs="Times New Roman"/>
          <w:sz w:val="28"/>
          <w:szCs w:val="28"/>
        </w:rPr>
        <w:t>.</w:t>
      </w:r>
      <w:r w:rsidR="009303BD" w:rsidRPr="00CF2767">
        <w:rPr>
          <w:rFonts w:ascii="Times New Roman" w:hAnsi="Times New Roman" w:cs="Times New Roman"/>
          <w:sz w:val="28"/>
          <w:szCs w:val="28"/>
        </w:rPr>
        <w:t>»</w:t>
      </w:r>
      <w:r w:rsidR="00EC7342" w:rsidRPr="00CF2767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088" w:rsidRPr="00CF2767" w:rsidRDefault="00FA4088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 xml:space="preserve">2. Внести в постановление Правительства Республики Саха (Якутия) от </w:t>
      </w:r>
      <w:r w:rsidR="006D6DFC" w:rsidRPr="00CF2767">
        <w:rPr>
          <w:rFonts w:ascii="Times New Roman" w:hAnsi="Times New Roman" w:cs="Times New Roman"/>
          <w:sz w:val="28"/>
          <w:szCs w:val="28"/>
        </w:rPr>
        <w:t>22декабря</w:t>
      </w:r>
      <w:r w:rsidRPr="00CF2767">
        <w:rPr>
          <w:rFonts w:ascii="Times New Roman" w:hAnsi="Times New Roman" w:cs="Times New Roman"/>
          <w:sz w:val="28"/>
          <w:szCs w:val="28"/>
        </w:rPr>
        <w:t>201</w:t>
      </w:r>
      <w:r w:rsidR="006D6DFC" w:rsidRPr="00CF2767">
        <w:rPr>
          <w:rFonts w:ascii="Times New Roman" w:hAnsi="Times New Roman" w:cs="Times New Roman"/>
          <w:sz w:val="28"/>
          <w:szCs w:val="28"/>
        </w:rPr>
        <w:t>7</w:t>
      </w:r>
      <w:r w:rsidRPr="00CF2767">
        <w:rPr>
          <w:rFonts w:ascii="Times New Roman" w:hAnsi="Times New Roman" w:cs="Times New Roman"/>
          <w:sz w:val="28"/>
          <w:szCs w:val="28"/>
        </w:rPr>
        <w:t xml:space="preserve"> года №</w:t>
      </w:r>
      <w:r w:rsidR="006D6DFC" w:rsidRPr="00CF2767">
        <w:rPr>
          <w:rFonts w:ascii="Times New Roman" w:hAnsi="Times New Roman" w:cs="Times New Roman"/>
          <w:sz w:val="28"/>
          <w:szCs w:val="28"/>
        </w:rPr>
        <w:t>410</w:t>
      </w:r>
      <w:r w:rsidRPr="00CF2767">
        <w:rPr>
          <w:rFonts w:ascii="Times New Roman" w:hAnsi="Times New Roman" w:cs="Times New Roman"/>
          <w:sz w:val="28"/>
          <w:szCs w:val="28"/>
        </w:rPr>
        <w:t xml:space="preserve"> «Об утверждении Порядка </w:t>
      </w:r>
      <w:r w:rsidR="006D6DFC" w:rsidRPr="00CF2767">
        <w:rPr>
          <w:rFonts w:ascii="Times New Roman" w:hAnsi="Times New Roman" w:cs="Times New Roman"/>
          <w:sz w:val="28"/>
          <w:szCs w:val="28"/>
        </w:rPr>
        <w:t>предоставления из государственного бюджета Республики Саха (Якутия) субсидий общественным организациям инвалидов и ветеранов</w:t>
      </w:r>
      <w:r w:rsidRPr="00CF2767">
        <w:rPr>
          <w:rFonts w:ascii="Times New Roman" w:hAnsi="Times New Roman" w:cs="Times New Roman"/>
          <w:sz w:val="28"/>
          <w:szCs w:val="28"/>
        </w:rPr>
        <w:t>» следующие изменения:</w:t>
      </w:r>
    </w:p>
    <w:p w:rsidR="00EC7342" w:rsidRPr="00CF2767" w:rsidRDefault="00FA4088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 xml:space="preserve">2.1. </w:t>
      </w:r>
      <w:r w:rsidR="00EC7342" w:rsidRPr="00CF2767">
        <w:rPr>
          <w:rFonts w:ascii="Times New Roman" w:hAnsi="Times New Roman" w:cs="Times New Roman"/>
          <w:sz w:val="28"/>
          <w:szCs w:val="28"/>
        </w:rPr>
        <w:t>п</w:t>
      </w:r>
      <w:r w:rsidR="006D6DFC" w:rsidRPr="00CF2767">
        <w:rPr>
          <w:rFonts w:ascii="Times New Roman" w:hAnsi="Times New Roman" w:cs="Times New Roman"/>
          <w:sz w:val="28"/>
          <w:szCs w:val="28"/>
        </w:rPr>
        <w:t>реамбул</w:t>
      </w:r>
      <w:r w:rsidR="00643F80" w:rsidRPr="00CF2767">
        <w:rPr>
          <w:rFonts w:ascii="Times New Roman" w:hAnsi="Times New Roman" w:cs="Times New Roman"/>
          <w:sz w:val="28"/>
          <w:szCs w:val="28"/>
        </w:rPr>
        <w:t>у изложить в следующей редакции:</w:t>
      </w:r>
    </w:p>
    <w:p w:rsidR="006D6DFC" w:rsidRPr="00CF2767" w:rsidRDefault="00643F80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CF2767">
        <w:rPr>
          <w:rFonts w:ascii="Times New Roman" w:hAnsi="Times New Roman" w:cs="Times New Roman"/>
          <w:sz w:val="28"/>
          <w:szCs w:val="28"/>
        </w:rPr>
        <w:t>«В соответствии с пунктом 2 статьи 78.1 Бюджетного кодекса Российской Федерации, Федеральным законами от 12 января 1995 г. №5-ФЗ «О ветеранах», от 24 ноября 1995 г. №181-ФЗ «О социальной защите инвалидов в Российской Федерации», от 12 января 1996 г. №7-ФЗ «О некоммерческих организациях», в рамках реализации государственной программы Республики Саха (Якутия) «</w:t>
      </w:r>
      <w:r w:rsidR="006D6DFC" w:rsidRPr="00CF2767">
        <w:rPr>
          <w:rFonts w:ascii="Times New Roman" w:hAnsi="Times New Roman" w:cs="Times New Roman"/>
          <w:sz w:val="28"/>
          <w:szCs w:val="28"/>
        </w:rPr>
        <w:t>Социальная поддержка граждан в Республике Саха (Якутия) на 2020</w:t>
      </w:r>
      <w:proofErr w:type="gramEnd"/>
      <w:r w:rsidR="006D6DFC" w:rsidRPr="00CF2767">
        <w:rPr>
          <w:rFonts w:ascii="Times New Roman" w:hAnsi="Times New Roman" w:cs="Times New Roman"/>
          <w:sz w:val="28"/>
          <w:szCs w:val="28"/>
        </w:rPr>
        <w:t xml:space="preserve"> - 2024 годы</w:t>
      </w:r>
      <w:r w:rsidRPr="00CF2767">
        <w:rPr>
          <w:rFonts w:ascii="Times New Roman" w:hAnsi="Times New Roman" w:cs="Times New Roman"/>
          <w:sz w:val="28"/>
          <w:szCs w:val="28"/>
        </w:rPr>
        <w:t>»</w:t>
      </w:r>
      <w:r w:rsidR="006D6DFC" w:rsidRPr="00CF2767">
        <w:rPr>
          <w:rFonts w:ascii="Times New Roman" w:hAnsi="Times New Roman" w:cs="Times New Roman"/>
          <w:sz w:val="28"/>
          <w:szCs w:val="28"/>
        </w:rPr>
        <w:t>, утвержденной Указом Главы Республики Саха (Якутия) от 16декабря 2019 г. № 907</w:t>
      </w:r>
      <w:r w:rsidRPr="00CF2767">
        <w:rPr>
          <w:rFonts w:ascii="Times New Roman" w:hAnsi="Times New Roman" w:cs="Times New Roman"/>
          <w:sz w:val="28"/>
          <w:szCs w:val="28"/>
        </w:rPr>
        <w:t>, Правительство Республики Саха (Якутия) постановляет</w:t>
      </w:r>
      <w:proofErr w:type="gramStart"/>
      <w:r w:rsidRPr="00CF2767">
        <w:rPr>
          <w:rFonts w:ascii="Times New Roman" w:hAnsi="Times New Roman" w:cs="Times New Roman"/>
          <w:sz w:val="28"/>
          <w:szCs w:val="28"/>
        </w:rPr>
        <w:t>:</w:t>
      </w:r>
      <w:r w:rsidR="006D6DFC" w:rsidRPr="00CF2767">
        <w:rPr>
          <w:rFonts w:ascii="Times New Roman" w:hAnsi="Times New Roman" w:cs="Times New Roman"/>
          <w:sz w:val="28"/>
          <w:szCs w:val="28"/>
        </w:rPr>
        <w:t>»</w:t>
      </w:r>
      <w:proofErr w:type="gramEnd"/>
      <w:r w:rsidR="006D6DFC" w:rsidRPr="00CF2767">
        <w:rPr>
          <w:rFonts w:ascii="Times New Roman" w:hAnsi="Times New Roman" w:cs="Times New Roman"/>
          <w:sz w:val="28"/>
          <w:szCs w:val="28"/>
        </w:rPr>
        <w:t>.</w:t>
      </w:r>
    </w:p>
    <w:p w:rsidR="006D6DFC" w:rsidRPr="00CF2767" w:rsidRDefault="00BD3A11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2</w:t>
      </w:r>
      <w:r w:rsidR="006D6DFC" w:rsidRPr="00CF2767">
        <w:rPr>
          <w:rFonts w:ascii="Times New Roman" w:hAnsi="Times New Roman" w:cs="Times New Roman"/>
          <w:sz w:val="28"/>
          <w:szCs w:val="28"/>
        </w:rPr>
        <w:t xml:space="preserve">.2. В Порядке предоставления из государственного бюджета Республики Саха (Якутия) </w:t>
      </w:r>
      <w:r w:rsidR="00643F80" w:rsidRPr="00CF2767">
        <w:rPr>
          <w:rFonts w:ascii="Times New Roman" w:hAnsi="Times New Roman" w:cs="Times New Roman"/>
          <w:sz w:val="28"/>
          <w:szCs w:val="28"/>
        </w:rPr>
        <w:t>субсидий общественным организациям инвалидов и ветеранов</w:t>
      </w:r>
      <w:r w:rsidR="006D6DFC" w:rsidRPr="00CF2767">
        <w:rPr>
          <w:rFonts w:ascii="Times New Roman" w:hAnsi="Times New Roman" w:cs="Times New Roman"/>
          <w:sz w:val="28"/>
          <w:szCs w:val="28"/>
        </w:rPr>
        <w:t>:</w:t>
      </w:r>
    </w:p>
    <w:p w:rsidR="006D6DFC" w:rsidRPr="00CF2767" w:rsidRDefault="00BD3A11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2</w:t>
      </w:r>
      <w:r w:rsidR="006D6DFC" w:rsidRPr="00CF2767">
        <w:rPr>
          <w:rFonts w:ascii="Times New Roman" w:hAnsi="Times New Roman" w:cs="Times New Roman"/>
          <w:sz w:val="28"/>
          <w:szCs w:val="28"/>
        </w:rPr>
        <w:t>.2.1. в пункте 1.1. после слов «</w:t>
      </w:r>
      <w:r w:rsidR="008874B4" w:rsidRPr="00CF2767">
        <w:rPr>
          <w:rFonts w:ascii="Times New Roman" w:hAnsi="Times New Roman" w:cs="Times New Roman"/>
          <w:sz w:val="28"/>
          <w:szCs w:val="28"/>
        </w:rPr>
        <w:t>общественным организациям инвалидов и ветеранов</w:t>
      </w:r>
      <w:r w:rsidR="006D6DFC" w:rsidRPr="00CF2767">
        <w:rPr>
          <w:rFonts w:ascii="Times New Roman" w:hAnsi="Times New Roman" w:cs="Times New Roman"/>
          <w:sz w:val="28"/>
          <w:szCs w:val="28"/>
        </w:rPr>
        <w:t>» дополнить словами «в рамках реализации государственной программы Республики Саха (Якутия) "Социальная поддержка граждан в Республике Саха (Якутия) на 2020-2024 годы"</w:t>
      </w:r>
      <w:r w:rsidR="00EC7342" w:rsidRPr="00CF2767">
        <w:rPr>
          <w:rFonts w:ascii="Times New Roman" w:hAnsi="Times New Roman" w:cs="Times New Roman"/>
          <w:sz w:val="28"/>
          <w:szCs w:val="28"/>
        </w:rPr>
        <w:t>,</w:t>
      </w:r>
      <w:r w:rsidR="00082889" w:rsidRPr="00CF2767">
        <w:rPr>
          <w:rFonts w:ascii="Times New Roman" w:hAnsi="Times New Roman" w:cs="Times New Roman"/>
          <w:sz w:val="28"/>
          <w:szCs w:val="28"/>
        </w:rPr>
        <w:t xml:space="preserve"> </w:t>
      </w:r>
      <w:r w:rsidR="00EC7342" w:rsidRPr="00CF2767">
        <w:rPr>
          <w:rFonts w:ascii="Times New Roman" w:hAnsi="Times New Roman" w:cs="Times New Roman"/>
          <w:sz w:val="28"/>
          <w:szCs w:val="28"/>
        </w:rPr>
        <w:t>утвержденной Указом Главы Республики Саха (Якутия) от 16 декабря 2019 г. № 907</w:t>
      </w:r>
      <w:r w:rsidR="006D6DFC" w:rsidRPr="00CF2767">
        <w:rPr>
          <w:rFonts w:ascii="Times New Roman" w:hAnsi="Times New Roman" w:cs="Times New Roman"/>
          <w:sz w:val="28"/>
          <w:szCs w:val="28"/>
        </w:rPr>
        <w:t>»;</w:t>
      </w:r>
    </w:p>
    <w:p w:rsidR="00EC7342" w:rsidRPr="00CF2767" w:rsidRDefault="00BD3A11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2</w:t>
      </w:r>
      <w:r w:rsidR="006D6DFC" w:rsidRPr="00CF2767">
        <w:rPr>
          <w:rFonts w:ascii="Times New Roman" w:hAnsi="Times New Roman" w:cs="Times New Roman"/>
          <w:sz w:val="28"/>
          <w:szCs w:val="28"/>
        </w:rPr>
        <w:t>.2.</w:t>
      </w:r>
      <w:r w:rsidR="00082889" w:rsidRPr="00CF2767">
        <w:rPr>
          <w:rFonts w:ascii="Times New Roman" w:hAnsi="Times New Roman" w:cs="Times New Roman"/>
          <w:sz w:val="28"/>
          <w:szCs w:val="28"/>
        </w:rPr>
        <w:t>2</w:t>
      </w:r>
      <w:r w:rsidR="006D6DFC" w:rsidRPr="00CF2767">
        <w:rPr>
          <w:rFonts w:ascii="Times New Roman" w:hAnsi="Times New Roman" w:cs="Times New Roman"/>
          <w:sz w:val="28"/>
          <w:szCs w:val="28"/>
        </w:rPr>
        <w:t xml:space="preserve">.подпункт </w:t>
      </w:r>
      <w:r w:rsidR="009C0009" w:rsidRPr="00CF2767">
        <w:rPr>
          <w:rFonts w:ascii="Times New Roman" w:hAnsi="Times New Roman" w:cs="Times New Roman"/>
          <w:sz w:val="28"/>
          <w:szCs w:val="28"/>
        </w:rPr>
        <w:t>«а»</w:t>
      </w:r>
      <w:r w:rsidR="006D6DFC" w:rsidRPr="00CF2767">
        <w:rPr>
          <w:rFonts w:ascii="Times New Roman" w:hAnsi="Times New Roman" w:cs="Times New Roman"/>
          <w:sz w:val="28"/>
          <w:szCs w:val="28"/>
        </w:rPr>
        <w:t xml:space="preserve"> пункта </w:t>
      </w:r>
      <w:r w:rsidR="009C0009" w:rsidRPr="00CF2767">
        <w:rPr>
          <w:rFonts w:ascii="Times New Roman" w:hAnsi="Times New Roman" w:cs="Times New Roman"/>
          <w:sz w:val="28"/>
          <w:szCs w:val="28"/>
        </w:rPr>
        <w:t>2</w:t>
      </w:r>
      <w:r w:rsidR="006D6DFC" w:rsidRPr="00CF2767">
        <w:rPr>
          <w:rFonts w:ascii="Times New Roman" w:hAnsi="Times New Roman" w:cs="Times New Roman"/>
          <w:sz w:val="28"/>
          <w:szCs w:val="28"/>
        </w:rPr>
        <w:t>.</w:t>
      </w:r>
      <w:r w:rsidR="009C0009" w:rsidRPr="00CF2767">
        <w:rPr>
          <w:rFonts w:ascii="Times New Roman" w:hAnsi="Times New Roman" w:cs="Times New Roman"/>
          <w:sz w:val="28"/>
          <w:szCs w:val="28"/>
        </w:rPr>
        <w:t>4</w:t>
      </w:r>
      <w:r w:rsidR="006D6DFC" w:rsidRPr="00CF2767">
        <w:rPr>
          <w:rFonts w:ascii="Times New Roman" w:hAnsi="Times New Roman" w:cs="Times New Roman"/>
          <w:sz w:val="28"/>
          <w:szCs w:val="28"/>
        </w:rPr>
        <w:t xml:space="preserve">. изложить в следующей редакции: </w:t>
      </w:r>
    </w:p>
    <w:p w:rsidR="006D6DFC" w:rsidRPr="00CF2767" w:rsidRDefault="006D6DFC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«</w:t>
      </w:r>
      <w:r w:rsidR="009C0009" w:rsidRPr="00CF2767">
        <w:rPr>
          <w:rFonts w:ascii="Times New Roman" w:hAnsi="Times New Roman" w:cs="Times New Roman"/>
          <w:sz w:val="28"/>
          <w:szCs w:val="28"/>
        </w:rPr>
        <w:t>а</w:t>
      </w:r>
      <w:r w:rsidRPr="00CF2767">
        <w:rPr>
          <w:rFonts w:ascii="Times New Roman" w:hAnsi="Times New Roman" w:cs="Times New Roman"/>
          <w:sz w:val="28"/>
          <w:szCs w:val="28"/>
        </w:rPr>
        <w:t xml:space="preserve">) </w:t>
      </w:r>
      <w:r w:rsidR="009C0009" w:rsidRPr="00CF2767">
        <w:rPr>
          <w:rFonts w:ascii="Times New Roman" w:hAnsi="Times New Roman" w:cs="Times New Roman"/>
          <w:sz w:val="28"/>
          <w:szCs w:val="28"/>
        </w:rPr>
        <w:t>отсутствие в отношении общественной организации инвалидов и ветеранов</w:t>
      </w:r>
      <w:r w:rsidRPr="00CF2767">
        <w:rPr>
          <w:rFonts w:ascii="Times New Roman" w:hAnsi="Times New Roman" w:cs="Times New Roman"/>
          <w:sz w:val="28"/>
          <w:szCs w:val="28"/>
        </w:rPr>
        <w:t xml:space="preserve"> процесс</w:t>
      </w:r>
      <w:r w:rsidR="009C0009" w:rsidRPr="00CF2767">
        <w:rPr>
          <w:rFonts w:ascii="Times New Roman" w:hAnsi="Times New Roman" w:cs="Times New Roman"/>
          <w:sz w:val="28"/>
          <w:szCs w:val="28"/>
        </w:rPr>
        <w:t>ов</w:t>
      </w:r>
      <w:r w:rsidRPr="00CF2767">
        <w:rPr>
          <w:rFonts w:ascii="Times New Roman" w:hAnsi="Times New Roman" w:cs="Times New Roman"/>
          <w:sz w:val="28"/>
          <w:szCs w:val="28"/>
        </w:rPr>
        <w:t xml:space="preserve"> реорганизации, ликвидации, процедур банкротства, </w:t>
      </w:r>
      <w:r w:rsidRPr="00CF2767">
        <w:rPr>
          <w:rFonts w:ascii="Times New Roman" w:hAnsi="Times New Roman" w:cs="Times New Roman"/>
          <w:sz w:val="28"/>
          <w:szCs w:val="28"/>
        </w:rPr>
        <w:lastRenderedPageBreak/>
        <w:t>приостановлен</w:t>
      </w:r>
      <w:r w:rsidR="009C0009" w:rsidRPr="00CF2767">
        <w:rPr>
          <w:rFonts w:ascii="Times New Roman" w:hAnsi="Times New Roman" w:cs="Times New Roman"/>
          <w:sz w:val="28"/>
          <w:szCs w:val="28"/>
        </w:rPr>
        <w:t>ие деятельности</w:t>
      </w:r>
      <w:r w:rsidRPr="00CF2767">
        <w:rPr>
          <w:rFonts w:ascii="Times New Roman" w:hAnsi="Times New Roman" w:cs="Times New Roman"/>
          <w:sz w:val="28"/>
          <w:szCs w:val="28"/>
        </w:rPr>
        <w:t xml:space="preserve"> в порядке, предусмотренном законодательством Российской Федерации</w:t>
      </w:r>
      <w:proofErr w:type="gramStart"/>
      <w:r w:rsidRPr="00CF2767">
        <w:rPr>
          <w:rFonts w:ascii="Times New Roman" w:hAnsi="Times New Roman" w:cs="Times New Roman"/>
          <w:sz w:val="28"/>
          <w:szCs w:val="28"/>
        </w:rPr>
        <w:t>;»</w:t>
      </w:r>
      <w:proofErr w:type="gramEnd"/>
      <w:r w:rsidR="00EC7342" w:rsidRPr="00CF2767">
        <w:rPr>
          <w:rFonts w:ascii="Times New Roman" w:hAnsi="Times New Roman" w:cs="Times New Roman"/>
          <w:sz w:val="28"/>
          <w:szCs w:val="28"/>
        </w:rPr>
        <w:t>.</w:t>
      </w:r>
    </w:p>
    <w:p w:rsidR="00945CD0" w:rsidRPr="00CF2767" w:rsidRDefault="00B41A7E" w:rsidP="00CF2767">
      <w:pPr>
        <w:pStyle w:val="ConsPlusNormal"/>
        <w:shd w:val="clear" w:color="auto" w:fill="FFFFFF" w:themeFill="background1"/>
        <w:spacing w:line="312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 xml:space="preserve">3. </w:t>
      </w:r>
      <w:r w:rsidR="00945CD0" w:rsidRPr="00CF2767">
        <w:rPr>
          <w:rFonts w:ascii="Times New Roman" w:hAnsi="Times New Roman" w:cs="Times New Roman"/>
          <w:sz w:val="28"/>
          <w:szCs w:val="28"/>
        </w:rPr>
        <w:t xml:space="preserve">Опубликовать настоящее постановление в </w:t>
      </w:r>
      <w:bookmarkStart w:id="0" w:name="_GoBack"/>
      <w:bookmarkEnd w:id="0"/>
      <w:r w:rsidR="00945CD0" w:rsidRPr="00CF2767">
        <w:rPr>
          <w:rFonts w:ascii="Times New Roman" w:hAnsi="Times New Roman" w:cs="Times New Roman"/>
          <w:sz w:val="28"/>
          <w:szCs w:val="28"/>
        </w:rPr>
        <w:t xml:space="preserve">официальных средствах массовой информации. </w:t>
      </w:r>
    </w:p>
    <w:p w:rsidR="00945CD0" w:rsidRPr="00CF2767" w:rsidRDefault="00945CD0" w:rsidP="00CF2767">
      <w:pPr>
        <w:pStyle w:val="ConsPlusNormal"/>
        <w:shd w:val="clear" w:color="auto" w:fill="FFFFFF" w:themeFill="background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167ECF" w:rsidRPr="00CF2767" w:rsidRDefault="00167ECF" w:rsidP="00CF2767">
      <w:pPr>
        <w:pStyle w:val="ConsPlusNormal"/>
        <w:shd w:val="clear" w:color="auto" w:fill="FFFFFF" w:themeFill="background1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BD3A11" w:rsidRPr="00CF2767" w:rsidRDefault="00082889" w:rsidP="00CF2767">
      <w:pPr>
        <w:pStyle w:val="ConsPlusNormal"/>
        <w:shd w:val="clear" w:color="auto" w:fill="FFFFFF" w:themeFill="background1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 xml:space="preserve"> </w:t>
      </w:r>
      <w:r w:rsidR="003A19B5" w:rsidRPr="00CF2767">
        <w:rPr>
          <w:rFonts w:ascii="Times New Roman" w:hAnsi="Times New Roman" w:cs="Times New Roman"/>
          <w:sz w:val="28"/>
          <w:szCs w:val="28"/>
        </w:rPr>
        <w:t>Первый заместитель</w:t>
      </w:r>
    </w:p>
    <w:p w:rsidR="00945CD0" w:rsidRPr="00CF2767" w:rsidRDefault="00945CD0" w:rsidP="00CF2767">
      <w:pPr>
        <w:pStyle w:val="ConsPlusNormal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>Председател</w:t>
      </w:r>
      <w:r w:rsidR="003A19B5" w:rsidRPr="00CF2767">
        <w:rPr>
          <w:rFonts w:ascii="Times New Roman" w:hAnsi="Times New Roman" w:cs="Times New Roman"/>
          <w:sz w:val="28"/>
          <w:szCs w:val="28"/>
        </w:rPr>
        <w:t>я</w:t>
      </w:r>
      <w:r w:rsidRPr="00CF2767">
        <w:rPr>
          <w:rFonts w:ascii="Times New Roman" w:hAnsi="Times New Roman" w:cs="Times New Roman"/>
          <w:sz w:val="28"/>
          <w:szCs w:val="28"/>
        </w:rPr>
        <w:t xml:space="preserve"> Правительства</w:t>
      </w:r>
    </w:p>
    <w:p w:rsidR="00945CD0" w:rsidRDefault="00082889" w:rsidP="00CF2767">
      <w:pPr>
        <w:pStyle w:val="ConsPlusNormal"/>
        <w:shd w:val="clear" w:color="auto" w:fill="FFFFFF" w:themeFill="background1"/>
        <w:rPr>
          <w:rFonts w:ascii="Times New Roman" w:hAnsi="Times New Roman" w:cs="Times New Roman"/>
          <w:sz w:val="28"/>
          <w:szCs w:val="28"/>
        </w:rPr>
      </w:pPr>
      <w:r w:rsidRPr="00CF2767">
        <w:rPr>
          <w:rFonts w:ascii="Times New Roman" w:hAnsi="Times New Roman" w:cs="Times New Roman"/>
          <w:sz w:val="28"/>
          <w:szCs w:val="28"/>
        </w:rPr>
        <w:t xml:space="preserve">  </w:t>
      </w:r>
      <w:r w:rsidR="00945CD0" w:rsidRPr="00CF2767">
        <w:rPr>
          <w:rFonts w:ascii="Times New Roman" w:hAnsi="Times New Roman" w:cs="Times New Roman"/>
          <w:sz w:val="28"/>
          <w:szCs w:val="28"/>
        </w:rPr>
        <w:t xml:space="preserve">Республики Саха (Якутия)              </w:t>
      </w:r>
      <w:r w:rsidRPr="00CF2767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45CD0" w:rsidRPr="00CF2767"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A19B5" w:rsidRPr="00CF2767">
        <w:rPr>
          <w:rFonts w:ascii="Times New Roman" w:hAnsi="Times New Roman" w:cs="Times New Roman"/>
          <w:sz w:val="28"/>
          <w:szCs w:val="28"/>
        </w:rPr>
        <w:t>А</w:t>
      </w:r>
      <w:r w:rsidR="00945CD0" w:rsidRPr="00CF2767">
        <w:rPr>
          <w:rFonts w:ascii="Times New Roman" w:hAnsi="Times New Roman" w:cs="Times New Roman"/>
          <w:sz w:val="28"/>
          <w:szCs w:val="28"/>
        </w:rPr>
        <w:t xml:space="preserve">. </w:t>
      </w:r>
      <w:bookmarkStart w:id="1" w:name="P46"/>
      <w:bookmarkEnd w:id="1"/>
      <w:r w:rsidR="003A19B5" w:rsidRPr="00CF2767">
        <w:rPr>
          <w:rFonts w:ascii="Times New Roman" w:hAnsi="Times New Roman" w:cs="Times New Roman"/>
          <w:sz w:val="28"/>
          <w:szCs w:val="28"/>
        </w:rPr>
        <w:t>КОЛОДЕЗНИКОВ</w:t>
      </w:r>
    </w:p>
    <w:sectPr w:rsidR="00945CD0" w:rsidSect="00167ECF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945CD0"/>
    <w:rsid w:val="00001630"/>
    <w:rsid w:val="00014C42"/>
    <w:rsid w:val="00082889"/>
    <w:rsid w:val="00101696"/>
    <w:rsid w:val="00105A96"/>
    <w:rsid w:val="001147C8"/>
    <w:rsid w:val="00167ECF"/>
    <w:rsid w:val="0018415E"/>
    <w:rsid w:val="00224483"/>
    <w:rsid w:val="00237334"/>
    <w:rsid w:val="0028227E"/>
    <w:rsid w:val="002A075A"/>
    <w:rsid w:val="00343B67"/>
    <w:rsid w:val="003511C4"/>
    <w:rsid w:val="00385442"/>
    <w:rsid w:val="00395D02"/>
    <w:rsid w:val="003A0981"/>
    <w:rsid w:val="003A19B5"/>
    <w:rsid w:val="003F3C15"/>
    <w:rsid w:val="004F72C9"/>
    <w:rsid w:val="0051119E"/>
    <w:rsid w:val="0051600F"/>
    <w:rsid w:val="005708F3"/>
    <w:rsid w:val="005C389F"/>
    <w:rsid w:val="006372FB"/>
    <w:rsid w:val="00643F80"/>
    <w:rsid w:val="006842B0"/>
    <w:rsid w:val="006B1598"/>
    <w:rsid w:val="006D6DFC"/>
    <w:rsid w:val="00784597"/>
    <w:rsid w:val="007867BE"/>
    <w:rsid w:val="00851700"/>
    <w:rsid w:val="008874B4"/>
    <w:rsid w:val="008B3DC1"/>
    <w:rsid w:val="009303BD"/>
    <w:rsid w:val="00945CD0"/>
    <w:rsid w:val="009C0009"/>
    <w:rsid w:val="009C4CEB"/>
    <w:rsid w:val="009D57EE"/>
    <w:rsid w:val="00A00C9C"/>
    <w:rsid w:val="00A618B7"/>
    <w:rsid w:val="00A71D2B"/>
    <w:rsid w:val="00A723C1"/>
    <w:rsid w:val="00AB224A"/>
    <w:rsid w:val="00B41A7E"/>
    <w:rsid w:val="00B463A9"/>
    <w:rsid w:val="00B844A4"/>
    <w:rsid w:val="00B9245C"/>
    <w:rsid w:val="00BC7D9F"/>
    <w:rsid w:val="00BD3A11"/>
    <w:rsid w:val="00C45278"/>
    <w:rsid w:val="00C532A0"/>
    <w:rsid w:val="00C63021"/>
    <w:rsid w:val="00CA3F3F"/>
    <w:rsid w:val="00CA65B9"/>
    <w:rsid w:val="00CB3490"/>
    <w:rsid w:val="00CF2767"/>
    <w:rsid w:val="00D307D2"/>
    <w:rsid w:val="00D31E80"/>
    <w:rsid w:val="00E3645E"/>
    <w:rsid w:val="00EA1635"/>
    <w:rsid w:val="00EC0697"/>
    <w:rsid w:val="00EC7342"/>
    <w:rsid w:val="00F43B10"/>
    <w:rsid w:val="00FA4088"/>
    <w:rsid w:val="00FB2D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2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5C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45C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1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1700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F43B1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43B1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43B1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43B1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43B1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42B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45C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45CD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85170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51700"/>
    <w:rPr>
      <w:rFonts w:ascii="Segoe UI" w:hAnsi="Segoe UI" w:cs="Segoe UI"/>
      <w:sz w:val="18"/>
      <w:szCs w:val="18"/>
    </w:rPr>
  </w:style>
  <w:style w:type="character" w:styleId="a5">
    <w:name w:val="annotation reference"/>
    <w:basedOn w:val="a0"/>
    <w:uiPriority w:val="99"/>
    <w:semiHidden/>
    <w:unhideWhenUsed/>
    <w:rsid w:val="00F43B10"/>
    <w:rPr>
      <w:sz w:val="16"/>
      <w:szCs w:val="16"/>
    </w:rPr>
  </w:style>
  <w:style w:type="paragraph" w:styleId="a6">
    <w:name w:val="annotation text"/>
    <w:basedOn w:val="a"/>
    <w:link w:val="a7"/>
    <w:uiPriority w:val="99"/>
    <w:semiHidden/>
    <w:unhideWhenUsed/>
    <w:rsid w:val="00F43B10"/>
    <w:pPr>
      <w:spacing w:line="240" w:lineRule="auto"/>
    </w:pPr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rsid w:val="00F43B10"/>
    <w:rPr>
      <w:sz w:val="20"/>
      <w:szCs w:val="20"/>
    </w:rPr>
  </w:style>
  <w:style w:type="paragraph" w:styleId="a8">
    <w:name w:val="annotation subject"/>
    <w:basedOn w:val="a6"/>
    <w:next w:val="a6"/>
    <w:link w:val="a9"/>
    <w:uiPriority w:val="99"/>
    <w:semiHidden/>
    <w:unhideWhenUsed/>
    <w:rsid w:val="00F43B10"/>
    <w:rPr>
      <w:b/>
      <w:bCs/>
    </w:rPr>
  </w:style>
  <w:style w:type="character" w:customStyle="1" w:styleId="a9">
    <w:name w:val="Тема примечания Знак"/>
    <w:basedOn w:val="a7"/>
    <w:link w:val="a8"/>
    <w:uiPriority w:val="99"/>
    <w:semiHidden/>
    <w:rsid w:val="00F43B10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D047B4A98D5905D2B8526E3EED14B088240460B31E7663BB9791228855CB766127ADEF95CB6FEF50B04A5705E8LDH1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5</Pages>
  <Words>1219</Words>
  <Characters>6951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Расновская Полина Витальевна</dc:creator>
  <cp:lastModifiedBy>Дмитрий Неустроев</cp:lastModifiedBy>
  <cp:revision>4</cp:revision>
  <cp:lastPrinted>2020-02-12T07:40:00Z</cp:lastPrinted>
  <dcterms:created xsi:type="dcterms:W3CDTF">2020-06-19T10:37:00Z</dcterms:created>
  <dcterms:modified xsi:type="dcterms:W3CDTF">2020-06-19T10:27:00Z</dcterms:modified>
</cp:coreProperties>
</file>