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7A7" w:rsidRDefault="0058248D" w:rsidP="005824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 _____________ 2020 года № _____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721" w:rsidRDefault="0058248D" w:rsidP="00FC4721">
      <w:pPr>
        <w:pStyle w:val="1"/>
        <w:shd w:val="clear" w:color="auto" w:fill="FFFFFF" w:themeFill="background1"/>
        <w:rPr>
          <w:rFonts w:ascii="Times New Roman" w:eastAsiaTheme="minorHAnsi" w:hAnsi="Times New Roman"/>
          <w:b w:val="0"/>
          <w:szCs w:val="28"/>
          <w:lang w:eastAsia="en-US"/>
        </w:rPr>
      </w:pPr>
      <w:r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О распределении в 2020 году субсидий из государственного бюджета Республики Саха (Якутия) местным бюджетам </w:t>
      </w:r>
      <w:r w:rsidR="00FC4721"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на мероприятия по организации бесплатного горячего питания обучающихся, получающих начальное общее образование, </w:t>
      </w:r>
      <w:r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в рамках реализации </w:t>
      </w:r>
    </w:p>
    <w:p w:rsidR="00FC4721" w:rsidRDefault="0058248D" w:rsidP="00FC4721">
      <w:pPr>
        <w:pStyle w:val="1"/>
        <w:shd w:val="clear" w:color="auto" w:fill="FFFFFF" w:themeFill="background1"/>
        <w:rPr>
          <w:rFonts w:ascii="Times New Roman" w:eastAsiaTheme="minorHAnsi" w:hAnsi="Times New Roman"/>
          <w:b w:val="0"/>
          <w:szCs w:val="28"/>
          <w:lang w:eastAsia="en-US"/>
        </w:rPr>
      </w:pPr>
      <w:r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государственной программы </w:t>
      </w:r>
      <w:r w:rsidR="00FC4721"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Республики Саха (Якутия) </w:t>
      </w:r>
    </w:p>
    <w:p w:rsidR="00FC4721" w:rsidRDefault="00FC4721" w:rsidP="00FC4721">
      <w:pPr>
        <w:pStyle w:val="1"/>
        <w:shd w:val="clear" w:color="auto" w:fill="FFFFFF" w:themeFill="background1"/>
        <w:rPr>
          <w:rFonts w:ascii="Times New Roman" w:hAnsi="Times New Roman"/>
          <w:b w:val="0"/>
          <w:bCs/>
        </w:rPr>
      </w:pPr>
      <w:r w:rsidRPr="00FC4721">
        <w:rPr>
          <w:rFonts w:ascii="Times New Roman" w:eastAsiaTheme="minorHAnsi" w:hAnsi="Times New Roman"/>
          <w:b w:val="0"/>
          <w:bCs/>
          <w:lang w:eastAsia="en-US"/>
        </w:rPr>
        <w:t xml:space="preserve">«Развитие образования Республики Саха (Якутия) </w:t>
      </w:r>
      <w:r w:rsidRPr="00FC4721">
        <w:rPr>
          <w:rFonts w:ascii="Times New Roman" w:hAnsi="Times New Roman"/>
          <w:b w:val="0"/>
          <w:bCs/>
        </w:rPr>
        <w:t xml:space="preserve">на 2020 - 2024 годы </w:t>
      </w:r>
    </w:p>
    <w:p w:rsidR="0058248D" w:rsidRDefault="00FC4721" w:rsidP="00FC4721">
      <w:pPr>
        <w:pStyle w:val="1"/>
        <w:shd w:val="clear" w:color="auto" w:fill="FFFFFF" w:themeFill="background1"/>
        <w:rPr>
          <w:rFonts w:ascii="Times New Roman" w:hAnsi="Times New Roman"/>
          <w:b w:val="0"/>
          <w:bCs/>
        </w:rPr>
      </w:pPr>
      <w:r w:rsidRPr="00FC4721">
        <w:rPr>
          <w:rFonts w:ascii="Times New Roman" w:hAnsi="Times New Roman"/>
          <w:b w:val="0"/>
          <w:bCs/>
        </w:rPr>
        <w:t>и на плановый период до 2026 года»</w:t>
      </w:r>
    </w:p>
    <w:p w:rsidR="00FC4721" w:rsidRDefault="00FC4721" w:rsidP="00FC4721">
      <w:pPr>
        <w:pStyle w:val="1"/>
        <w:shd w:val="clear" w:color="auto" w:fill="FFFFFF" w:themeFill="background1"/>
        <w:jc w:val="left"/>
        <w:rPr>
          <w:rFonts w:ascii="Times New Roman" w:hAnsi="Times New Roman"/>
          <w:b w:val="0"/>
          <w:bCs/>
        </w:rPr>
      </w:pPr>
    </w:p>
    <w:p w:rsidR="00FC4721" w:rsidRPr="00153A8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860C4C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20 июня 2020 года № 900 «О внесении изменений в государственную программу Российской Федерации «Развитие образования»</w:t>
      </w:r>
      <w:r w:rsidRPr="00C92CA7">
        <w:rPr>
          <w:rFonts w:ascii="Times New Roman" w:hAnsi="Times New Roman" w:cs="Times New Roman"/>
          <w:sz w:val="28"/>
          <w:szCs w:val="28"/>
        </w:rPr>
        <w:t>, в соответствии с Указом Главы Республики Саха (Якутия) «О государственной программе Республики Саха (Якутия) «Развитие образования Республики Саха (Якутия) на 2020-2024 годы и на плановый период до 2026 года» от 16 декабря 2019 года № 900 (далее – государственная прогр</w:t>
      </w:r>
      <w:bookmarkStart w:id="0" w:name="_GoBack"/>
      <w:bookmarkEnd w:id="0"/>
      <w:r w:rsidRPr="00C92CA7">
        <w:rPr>
          <w:rFonts w:ascii="Times New Roman" w:hAnsi="Times New Roman" w:cs="Times New Roman"/>
          <w:sz w:val="28"/>
          <w:szCs w:val="28"/>
        </w:rPr>
        <w:t xml:space="preserve">амма) Правительство Республики Саха </w:t>
      </w:r>
      <w:r w:rsidRPr="00153A87">
        <w:rPr>
          <w:rFonts w:ascii="Times New Roman" w:hAnsi="Times New Roman" w:cs="Times New Roman"/>
          <w:sz w:val="28"/>
          <w:szCs w:val="28"/>
        </w:rPr>
        <w:t>(Якутия) постановляет:</w:t>
      </w:r>
    </w:p>
    <w:p w:rsidR="00C92CA7" w:rsidRPr="00E47441" w:rsidRDefault="00C92CA7" w:rsidP="00E47441">
      <w:pPr>
        <w:pStyle w:val="1"/>
        <w:shd w:val="clear" w:color="auto" w:fill="FFFFFF" w:themeFill="background1"/>
        <w:spacing w:line="276" w:lineRule="auto"/>
        <w:ind w:firstLine="708"/>
        <w:jc w:val="both"/>
        <w:rPr>
          <w:rFonts w:ascii="Times New Roman" w:eastAsiaTheme="minorHAnsi" w:hAnsi="Times New Roman"/>
          <w:b w:val="0"/>
          <w:szCs w:val="28"/>
          <w:lang w:eastAsia="en-US"/>
        </w:rPr>
      </w:pPr>
      <w:r w:rsidRPr="00153A87">
        <w:rPr>
          <w:rFonts w:ascii="Times New Roman" w:hAnsi="Times New Roman"/>
          <w:b w:val="0"/>
          <w:szCs w:val="28"/>
        </w:rPr>
        <w:t xml:space="preserve">1. Утвердить прилагаемое </w:t>
      </w:r>
      <w:hyperlink w:anchor="P33" w:history="1">
        <w:r w:rsidRPr="00153A87">
          <w:rPr>
            <w:rFonts w:ascii="Times New Roman" w:hAnsi="Times New Roman"/>
            <w:b w:val="0"/>
            <w:szCs w:val="28"/>
          </w:rPr>
          <w:t>распределение</w:t>
        </w:r>
      </w:hyperlink>
      <w:r w:rsidRPr="00153A87">
        <w:rPr>
          <w:rFonts w:ascii="Times New Roman" w:hAnsi="Times New Roman"/>
          <w:b w:val="0"/>
          <w:szCs w:val="28"/>
        </w:rPr>
        <w:t xml:space="preserve"> в 2020 году субсидий из государственного бюджета Республики Саха (Якутия) местным бюджетам </w:t>
      </w:r>
      <w:r w:rsidR="00153A87" w:rsidRPr="00153A87">
        <w:rPr>
          <w:rFonts w:ascii="Times New Roman" w:hAnsi="Times New Roman"/>
          <w:b w:val="0"/>
          <w:szCs w:val="28"/>
        </w:rPr>
        <w:t xml:space="preserve">на организацию горячего питания обучающихся, получающих начальное общее образование, в рамках реализации </w:t>
      </w:r>
      <w:r w:rsidR="00153A87" w:rsidRPr="00153A87">
        <w:rPr>
          <w:rFonts w:ascii="Times New Roman" w:eastAsiaTheme="minorHAnsi" w:hAnsi="Times New Roman"/>
          <w:b w:val="0"/>
          <w:szCs w:val="28"/>
          <w:lang w:eastAsia="en-US"/>
        </w:rPr>
        <w:t xml:space="preserve">государственной программы Республики Саха (Якутия) </w:t>
      </w:r>
      <w:r w:rsidR="00153A87" w:rsidRPr="00153A87">
        <w:rPr>
          <w:rFonts w:ascii="Times New Roman" w:eastAsiaTheme="minorHAnsi" w:hAnsi="Times New Roman"/>
          <w:b w:val="0"/>
          <w:bCs/>
          <w:lang w:eastAsia="en-US"/>
        </w:rPr>
        <w:t xml:space="preserve">«Развитие образования Республики Саха (Якутия) </w:t>
      </w:r>
      <w:r w:rsidR="00153A87" w:rsidRPr="00153A87">
        <w:rPr>
          <w:rFonts w:ascii="Times New Roman" w:hAnsi="Times New Roman"/>
          <w:b w:val="0"/>
          <w:bCs/>
        </w:rPr>
        <w:t>на 2020 - 2024 годы и на плановый период до 2026 года»</w:t>
      </w:r>
      <w:r w:rsidR="00860C4C">
        <w:rPr>
          <w:rFonts w:ascii="Times New Roman" w:hAnsi="Times New Roman"/>
          <w:b w:val="0"/>
          <w:bCs/>
        </w:rPr>
        <w:t xml:space="preserve"> согласно </w:t>
      </w:r>
      <w:proofErr w:type="gramStart"/>
      <w:r w:rsidR="00860C4C">
        <w:rPr>
          <w:rFonts w:ascii="Times New Roman" w:hAnsi="Times New Roman"/>
          <w:b w:val="0"/>
          <w:bCs/>
        </w:rPr>
        <w:t>приложению</w:t>
      </w:r>
      <w:proofErr w:type="gramEnd"/>
      <w:r w:rsidR="00860C4C">
        <w:rPr>
          <w:rFonts w:ascii="Times New Roman" w:hAnsi="Times New Roman"/>
          <w:b w:val="0"/>
          <w:bCs/>
        </w:rPr>
        <w:t xml:space="preserve"> к настоящему постановлению.</w:t>
      </w:r>
    </w:p>
    <w:p w:rsidR="00153A8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>2. Министерству образования и науки Республики Саха (Якутия) (</w:t>
      </w:r>
      <w:r w:rsidR="00153A87">
        <w:rPr>
          <w:rFonts w:ascii="Times New Roman" w:hAnsi="Times New Roman" w:cs="Times New Roman"/>
          <w:sz w:val="28"/>
          <w:szCs w:val="28"/>
        </w:rPr>
        <w:t>Сивцев М.П.)</w:t>
      </w:r>
      <w:r w:rsidRPr="00C92CA7">
        <w:rPr>
          <w:rFonts w:ascii="Times New Roman" w:hAnsi="Times New Roman" w:cs="Times New Roman"/>
          <w:sz w:val="28"/>
          <w:szCs w:val="28"/>
        </w:rPr>
        <w:t xml:space="preserve"> заключить соглашения с муниципальными образованиями Республики Саха (Якутия) о предоставлении субсидии </w:t>
      </w:r>
      <w:r w:rsidR="00153A87" w:rsidRPr="00153A87">
        <w:rPr>
          <w:rFonts w:ascii="Times New Roman" w:hAnsi="Times New Roman" w:cs="Times New Roman"/>
          <w:sz w:val="28"/>
          <w:szCs w:val="28"/>
        </w:rPr>
        <w:t>на организацию мероприятия по организации горячего питания обучающихся, получающих начальное общее образование, в рамках реализации</w:t>
      </w:r>
      <w:r w:rsidR="00153A87">
        <w:rPr>
          <w:rFonts w:ascii="Times New Roman" w:hAnsi="Times New Roman" w:cs="Times New Roman"/>
          <w:sz w:val="28"/>
          <w:szCs w:val="28"/>
        </w:rPr>
        <w:t xml:space="preserve"> государственной программы.</w:t>
      </w:r>
    </w:p>
    <w:p w:rsidR="00C92CA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постановления возложить на </w:t>
      </w:r>
      <w:r w:rsidR="00153A87"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Pr="00C92CA7">
        <w:rPr>
          <w:rFonts w:ascii="Times New Roman" w:hAnsi="Times New Roman" w:cs="Times New Roman"/>
          <w:sz w:val="28"/>
          <w:szCs w:val="28"/>
        </w:rPr>
        <w:t xml:space="preserve">заместителя Председателя Правительства Республики Саха (Якутия) </w:t>
      </w:r>
      <w:proofErr w:type="spellStart"/>
      <w:r w:rsidR="00153A87">
        <w:rPr>
          <w:rFonts w:ascii="Times New Roman" w:hAnsi="Times New Roman" w:cs="Times New Roman"/>
          <w:sz w:val="28"/>
          <w:szCs w:val="28"/>
        </w:rPr>
        <w:t>Местникова</w:t>
      </w:r>
      <w:proofErr w:type="spellEnd"/>
      <w:r w:rsidR="00153A87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153A87" w:rsidRPr="00C92CA7" w:rsidRDefault="00153A8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CA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официальных средствах массовой информации.</w:t>
      </w: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Правительства</w:t>
      </w:r>
    </w:p>
    <w:p w:rsidR="00631E9F" w:rsidRPr="00C92CA7" w:rsidRDefault="00631E9F" w:rsidP="00631E9F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  <w:t>А.ТАРАСЕНКО</w:t>
      </w:r>
    </w:p>
    <w:sectPr w:rsidR="00631E9F" w:rsidRPr="00C9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84CD2"/>
    <w:multiLevelType w:val="hybridMultilevel"/>
    <w:tmpl w:val="711CD69E"/>
    <w:lvl w:ilvl="0" w:tplc="97A2A22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FA"/>
    <w:rsid w:val="00153A87"/>
    <w:rsid w:val="0040759E"/>
    <w:rsid w:val="0058248D"/>
    <w:rsid w:val="00631E9F"/>
    <w:rsid w:val="007F1B84"/>
    <w:rsid w:val="00860C4C"/>
    <w:rsid w:val="009438C6"/>
    <w:rsid w:val="009846FA"/>
    <w:rsid w:val="00A93EC8"/>
    <w:rsid w:val="00C92CA7"/>
    <w:rsid w:val="00D52D31"/>
    <w:rsid w:val="00E47441"/>
    <w:rsid w:val="00FC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A281C-4F09-4A08-8A02-130F9B71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4721"/>
    <w:pPr>
      <w:keepNext/>
      <w:spacing w:after="0" w:line="240" w:lineRule="auto"/>
      <w:jc w:val="center"/>
      <w:outlineLvl w:val="0"/>
    </w:pPr>
    <w:rPr>
      <w:rFonts w:ascii="TimesET" w:eastAsia="Times New Roman" w:hAnsi="TimesET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721"/>
    <w:rPr>
      <w:rFonts w:ascii="TimesET" w:eastAsia="Times New Roman" w:hAnsi="TimesET" w:cs="Times New Roman"/>
      <w:b/>
      <w:sz w:val="28"/>
      <w:szCs w:val="20"/>
      <w:lang w:eastAsia="ru-RU"/>
    </w:rPr>
  </w:style>
  <w:style w:type="character" w:customStyle="1" w:styleId="a3">
    <w:name w:val="Гипертекстовая ссылка"/>
    <w:uiPriority w:val="99"/>
    <w:qFormat/>
    <w:rsid w:val="00FC4721"/>
    <w:rPr>
      <w:b/>
      <w:bCs/>
      <w:color w:val="106BBE"/>
    </w:rPr>
  </w:style>
  <w:style w:type="paragraph" w:customStyle="1" w:styleId="ConsPlusNormal">
    <w:name w:val="ConsPlusNormal"/>
    <w:rsid w:val="00C92C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C92C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modop@mail.ru</dc:creator>
  <cp:keywords/>
  <dc:description/>
  <cp:lastModifiedBy>modop@mail.ru</cp:lastModifiedBy>
  <cp:revision>8</cp:revision>
  <dcterms:created xsi:type="dcterms:W3CDTF">2020-08-25T02:04:00Z</dcterms:created>
  <dcterms:modified xsi:type="dcterms:W3CDTF">2020-08-27T08:21:00Z</dcterms:modified>
</cp:coreProperties>
</file>