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5B6B" w:rsidRDefault="00C05B6B" w:rsidP="007D7138">
      <w:pPr>
        <w:shd w:val="clear" w:color="auto" w:fill="FFFFFF"/>
        <w:spacing w:line="360" w:lineRule="exact"/>
        <w:jc w:val="right"/>
        <w:rPr>
          <w:rFonts w:ascii="Times New Roman" w:hAnsi="Times New Roman"/>
          <w:sz w:val="28"/>
          <w:szCs w:val="24"/>
        </w:rPr>
      </w:pPr>
      <w:r w:rsidRPr="007D7138">
        <w:rPr>
          <w:rFonts w:ascii="Times New Roman" w:hAnsi="Times New Roman"/>
          <w:sz w:val="28"/>
          <w:szCs w:val="24"/>
        </w:rPr>
        <w:t>Проект</w:t>
      </w:r>
    </w:p>
    <w:p w:rsidR="00CB0462" w:rsidRDefault="00CB0462" w:rsidP="00F04502">
      <w:pPr>
        <w:shd w:val="clear" w:color="auto" w:fill="FFFFFF"/>
        <w:spacing w:before="360" w:line="360" w:lineRule="exact"/>
        <w:jc w:val="center"/>
        <w:rPr>
          <w:rFonts w:ascii="Times New Roman" w:hAnsi="Times New Roman"/>
          <w:b/>
          <w:caps/>
          <w:sz w:val="28"/>
          <w:szCs w:val="28"/>
        </w:rPr>
      </w:pPr>
      <w:r w:rsidRPr="00CB0462">
        <w:rPr>
          <w:rFonts w:ascii="Times New Roman" w:hAnsi="Times New Roman"/>
          <w:b/>
          <w:caps/>
          <w:sz w:val="28"/>
          <w:szCs w:val="28"/>
        </w:rPr>
        <w:t>Правительство</w:t>
      </w:r>
      <w:r w:rsidR="00405D12">
        <w:rPr>
          <w:rFonts w:ascii="Times New Roman" w:hAnsi="Times New Roman"/>
          <w:b/>
          <w:caps/>
          <w:sz w:val="28"/>
          <w:szCs w:val="28"/>
        </w:rPr>
        <w:t xml:space="preserve"> </w:t>
      </w:r>
      <w:r w:rsidRPr="00CB0462">
        <w:rPr>
          <w:rFonts w:ascii="Times New Roman" w:hAnsi="Times New Roman"/>
          <w:b/>
          <w:caps/>
          <w:sz w:val="28"/>
          <w:szCs w:val="28"/>
        </w:rPr>
        <w:t>Республики Саха (Якутия)</w:t>
      </w:r>
    </w:p>
    <w:p w:rsidR="004249C5" w:rsidRPr="00CB0462" w:rsidRDefault="004249C5" w:rsidP="00CB0462">
      <w:pPr>
        <w:shd w:val="clear" w:color="auto" w:fill="FFFFFF"/>
        <w:spacing w:line="360" w:lineRule="exact"/>
        <w:jc w:val="center"/>
        <w:rPr>
          <w:rFonts w:ascii="Times New Roman" w:hAnsi="Times New Roman"/>
          <w:b/>
          <w:caps/>
          <w:sz w:val="28"/>
          <w:szCs w:val="28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double" w:sz="4" w:space="0" w:color="auto"/>
          <w:right w:val="none" w:sz="0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405D12" w:rsidTr="004249C5">
        <w:trPr>
          <w:trHeight w:val="579"/>
        </w:trPr>
        <w:tc>
          <w:tcPr>
            <w:tcW w:w="9570" w:type="dxa"/>
          </w:tcPr>
          <w:p w:rsidR="004249C5" w:rsidRPr="004249C5" w:rsidRDefault="00405D12" w:rsidP="004249C5">
            <w:pPr>
              <w:jc w:val="center"/>
              <w:rPr>
                <w:rFonts w:ascii="Times New Roman" w:hAnsi="Times New Roman"/>
                <w:sz w:val="36"/>
                <w:szCs w:val="28"/>
              </w:rPr>
            </w:pPr>
            <w:proofErr w:type="gramStart"/>
            <w:r w:rsidRPr="00CB0462">
              <w:rPr>
                <w:rFonts w:ascii="Times New Roman" w:hAnsi="Times New Roman"/>
                <w:b/>
                <w:caps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/>
                <w:b/>
                <w:caps/>
                <w:sz w:val="28"/>
                <w:szCs w:val="28"/>
              </w:rPr>
              <w:t xml:space="preserve"> </w:t>
            </w:r>
            <w:r w:rsidRPr="00CB0462">
              <w:rPr>
                <w:rFonts w:ascii="Times New Roman" w:hAnsi="Times New Roman"/>
                <w:b/>
                <w:caps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b/>
                <w:caps/>
                <w:sz w:val="28"/>
                <w:szCs w:val="28"/>
              </w:rPr>
              <w:t xml:space="preserve"> </w:t>
            </w:r>
            <w:r w:rsidRPr="00CB0462">
              <w:rPr>
                <w:rFonts w:ascii="Times New Roman" w:hAnsi="Times New Roman"/>
                <w:b/>
                <w:caps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b/>
                <w:caps/>
                <w:sz w:val="28"/>
                <w:szCs w:val="28"/>
              </w:rPr>
              <w:t xml:space="preserve"> </w:t>
            </w:r>
            <w:r w:rsidRPr="00CB0462">
              <w:rPr>
                <w:rFonts w:ascii="Times New Roman" w:hAnsi="Times New Roman"/>
                <w:b/>
                <w:caps/>
                <w:sz w:val="28"/>
                <w:szCs w:val="28"/>
              </w:rPr>
              <w:t>п</w:t>
            </w:r>
            <w:r>
              <w:rPr>
                <w:rFonts w:ascii="Times New Roman" w:hAnsi="Times New Roman"/>
                <w:b/>
                <w:caps/>
                <w:sz w:val="28"/>
                <w:szCs w:val="28"/>
              </w:rPr>
              <w:t xml:space="preserve"> </w:t>
            </w:r>
            <w:r w:rsidRPr="00CB0462">
              <w:rPr>
                <w:rFonts w:ascii="Times New Roman" w:hAnsi="Times New Roman"/>
                <w:b/>
                <w:caps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b/>
                <w:caps/>
                <w:sz w:val="28"/>
                <w:szCs w:val="28"/>
              </w:rPr>
              <w:t xml:space="preserve"> </w:t>
            </w:r>
            <w:r w:rsidRPr="00CB0462">
              <w:rPr>
                <w:rFonts w:ascii="Times New Roman" w:hAnsi="Times New Roman"/>
                <w:b/>
                <w:caps/>
                <w:sz w:val="28"/>
                <w:szCs w:val="28"/>
              </w:rPr>
              <w:t>р</w:t>
            </w:r>
            <w:r>
              <w:rPr>
                <w:rFonts w:ascii="Times New Roman" w:hAnsi="Times New Roman"/>
                <w:b/>
                <w:caps/>
                <w:sz w:val="28"/>
                <w:szCs w:val="28"/>
              </w:rPr>
              <w:t xml:space="preserve"> </w:t>
            </w:r>
            <w:r w:rsidRPr="00CB0462">
              <w:rPr>
                <w:rFonts w:ascii="Times New Roman" w:hAnsi="Times New Roman"/>
                <w:b/>
                <w:caps/>
                <w:sz w:val="28"/>
                <w:szCs w:val="28"/>
              </w:rPr>
              <w:t>я</w:t>
            </w:r>
            <w:r>
              <w:rPr>
                <w:rFonts w:ascii="Times New Roman" w:hAnsi="Times New Roman"/>
                <w:b/>
                <w:caps/>
                <w:sz w:val="28"/>
                <w:szCs w:val="28"/>
              </w:rPr>
              <w:t xml:space="preserve"> </w:t>
            </w:r>
            <w:r w:rsidRPr="00CB0462">
              <w:rPr>
                <w:rFonts w:ascii="Times New Roman" w:hAnsi="Times New Roman"/>
                <w:b/>
                <w:caps/>
                <w:sz w:val="28"/>
                <w:szCs w:val="28"/>
              </w:rPr>
              <w:t>ж</w:t>
            </w:r>
            <w:r>
              <w:rPr>
                <w:rFonts w:ascii="Times New Roman" w:hAnsi="Times New Roman"/>
                <w:b/>
                <w:caps/>
                <w:sz w:val="28"/>
                <w:szCs w:val="28"/>
              </w:rPr>
              <w:t xml:space="preserve"> </w:t>
            </w:r>
            <w:r w:rsidRPr="00CB0462">
              <w:rPr>
                <w:rFonts w:ascii="Times New Roman" w:hAnsi="Times New Roman"/>
                <w:b/>
                <w:caps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b/>
                <w:caps/>
                <w:sz w:val="28"/>
                <w:szCs w:val="28"/>
              </w:rPr>
              <w:t xml:space="preserve"> </w:t>
            </w:r>
            <w:r w:rsidRPr="00CB0462">
              <w:rPr>
                <w:rFonts w:ascii="Times New Roman" w:hAnsi="Times New Roman"/>
                <w:b/>
                <w:caps/>
                <w:sz w:val="28"/>
                <w:szCs w:val="28"/>
              </w:rPr>
              <w:t>н</w:t>
            </w:r>
            <w:r>
              <w:rPr>
                <w:rFonts w:ascii="Times New Roman" w:hAnsi="Times New Roman"/>
                <w:b/>
                <w:caps/>
                <w:sz w:val="28"/>
                <w:szCs w:val="28"/>
              </w:rPr>
              <w:t xml:space="preserve"> </w:t>
            </w:r>
            <w:r w:rsidRPr="00CB0462">
              <w:rPr>
                <w:rFonts w:ascii="Times New Roman" w:hAnsi="Times New Roman"/>
                <w:b/>
                <w:caps/>
                <w:sz w:val="28"/>
                <w:szCs w:val="28"/>
              </w:rPr>
              <w:t>и</w:t>
            </w:r>
            <w:r w:rsidR="00A63ADB">
              <w:rPr>
                <w:rFonts w:ascii="Times New Roman" w:hAnsi="Times New Roman"/>
                <w:b/>
                <w:caps/>
                <w:sz w:val="28"/>
                <w:szCs w:val="28"/>
              </w:rPr>
              <w:t xml:space="preserve"> </w:t>
            </w:r>
            <w:r w:rsidRPr="00CB0462">
              <w:rPr>
                <w:rFonts w:ascii="Times New Roman" w:hAnsi="Times New Roman"/>
                <w:b/>
                <w:caps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14"/>
                <w:szCs w:val="28"/>
              </w:rPr>
              <w:t xml:space="preserve"> </w:t>
            </w:r>
          </w:p>
        </w:tc>
      </w:tr>
    </w:tbl>
    <w:p w:rsidR="00C05B6B" w:rsidRPr="00CB0462" w:rsidRDefault="006230F6" w:rsidP="006230F6">
      <w:pPr>
        <w:shd w:val="clear" w:color="auto" w:fill="FFFFFF"/>
        <w:spacing w:line="480" w:lineRule="exac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C05B6B" w:rsidRPr="00CB0462">
        <w:rPr>
          <w:rFonts w:ascii="Times New Roman" w:hAnsi="Times New Roman"/>
          <w:sz w:val="28"/>
          <w:szCs w:val="28"/>
        </w:rPr>
        <w:t>«____»_______</w:t>
      </w:r>
      <w:r>
        <w:rPr>
          <w:rFonts w:ascii="Times New Roman" w:hAnsi="Times New Roman"/>
          <w:sz w:val="28"/>
          <w:szCs w:val="28"/>
        </w:rPr>
        <w:t>___</w:t>
      </w:r>
      <w:r w:rsidR="00C05B6B" w:rsidRPr="00CB0462">
        <w:rPr>
          <w:rFonts w:ascii="Times New Roman" w:hAnsi="Times New Roman"/>
          <w:sz w:val="28"/>
          <w:szCs w:val="28"/>
        </w:rPr>
        <w:t>__</w:t>
      </w:r>
      <w:r>
        <w:rPr>
          <w:rFonts w:ascii="Times New Roman" w:hAnsi="Times New Roman"/>
          <w:sz w:val="28"/>
          <w:szCs w:val="28"/>
        </w:rPr>
        <w:t xml:space="preserve"> </w:t>
      </w:r>
      <w:r w:rsidR="00C05B6B" w:rsidRPr="00CB0462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__</w:t>
      </w:r>
      <w:r w:rsidR="008747BC">
        <w:rPr>
          <w:rFonts w:ascii="Times New Roman" w:hAnsi="Times New Roman"/>
          <w:sz w:val="28"/>
          <w:szCs w:val="28"/>
        </w:rPr>
        <w:t xml:space="preserve"> года №___</w:t>
      </w:r>
      <w:r>
        <w:rPr>
          <w:rFonts w:ascii="Times New Roman" w:hAnsi="Times New Roman"/>
          <w:sz w:val="28"/>
          <w:szCs w:val="28"/>
        </w:rPr>
        <w:t>__</w:t>
      </w:r>
      <w:r w:rsidR="008747BC">
        <w:rPr>
          <w:rFonts w:ascii="Times New Roman" w:hAnsi="Times New Roman"/>
          <w:sz w:val="28"/>
          <w:szCs w:val="28"/>
        </w:rPr>
        <w:t>_</w:t>
      </w:r>
    </w:p>
    <w:p w:rsidR="0059547D" w:rsidRDefault="0059547D" w:rsidP="001F75E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747BC" w:rsidRDefault="008747BC" w:rsidP="001F75E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D025A" w:rsidRPr="00DE4A02" w:rsidRDefault="000D383E" w:rsidP="00B211E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</w:rPr>
      </w:pPr>
      <w:r w:rsidRPr="00DE4A02">
        <w:rPr>
          <w:rFonts w:ascii="Times New Roman" w:hAnsi="Times New Roman"/>
          <w:b/>
          <w:bCs/>
          <w:sz w:val="28"/>
          <w:szCs w:val="28"/>
        </w:rPr>
        <w:t xml:space="preserve">О </w:t>
      </w:r>
      <w:r w:rsidR="00CD025A" w:rsidRPr="00DE4A02">
        <w:rPr>
          <w:rFonts w:ascii="Times New Roman" w:hAnsi="Times New Roman"/>
          <w:b/>
          <w:bCs/>
          <w:sz w:val="28"/>
          <w:szCs w:val="28"/>
        </w:rPr>
        <w:t xml:space="preserve">внесении изменений </w:t>
      </w:r>
      <w:r w:rsidR="00CD025A" w:rsidRPr="00DE4A02">
        <w:rPr>
          <w:rFonts w:ascii="Times New Roman" w:hAnsi="Times New Roman"/>
          <w:b/>
          <w:sz w:val="28"/>
          <w:szCs w:val="28"/>
        </w:rPr>
        <w:t xml:space="preserve">в распоряжение Правительства </w:t>
      </w:r>
    </w:p>
    <w:p w:rsidR="00B210A3" w:rsidRPr="00DE4A02" w:rsidRDefault="00CD025A" w:rsidP="00B210A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DE4A02">
        <w:rPr>
          <w:rFonts w:ascii="Times New Roman" w:hAnsi="Times New Roman"/>
          <w:b/>
          <w:sz w:val="28"/>
          <w:szCs w:val="28"/>
        </w:rPr>
        <w:t xml:space="preserve">Республики Саха (Якутия) </w:t>
      </w:r>
      <w:r w:rsidR="00B210A3" w:rsidRPr="00DE4A02">
        <w:rPr>
          <w:rFonts w:ascii="Times New Roman" w:hAnsi="Times New Roman"/>
          <w:b/>
          <w:color w:val="000000"/>
          <w:sz w:val="28"/>
          <w:szCs w:val="28"/>
        </w:rPr>
        <w:t xml:space="preserve">от </w:t>
      </w:r>
      <w:r w:rsidR="000F398F" w:rsidRPr="00DE4A02">
        <w:rPr>
          <w:rFonts w:ascii="Times New Roman" w:hAnsi="Times New Roman"/>
          <w:b/>
          <w:color w:val="000000"/>
          <w:sz w:val="28"/>
          <w:szCs w:val="28"/>
        </w:rPr>
        <w:t>0</w:t>
      </w:r>
      <w:r w:rsidR="00B92B90" w:rsidRPr="00DE4A02">
        <w:rPr>
          <w:rFonts w:ascii="Times New Roman" w:hAnsi="Times New Roman"/>
          <w:b/>
          <w:color w:val="000000"/>
          <w:sz w:val="28"/>
          <w:szCs w:val="28"/>
        </w:rPr>
        <w:t>6 августа</w:t>
      </w:r>
      <w:r w:rsidR="00B210A3" w:rsidRPr="00DE4A02">
        <w:rPr>
          <w:rFonts w:ascii="Times New Roman" w:hAnsi="Times New Roman"/>
          <w:b/>
          <w:color w:val="000000"/>
          <w:sz w:val="28"/>
          <w:szCs w:val="28"/>
        </w:rPr>
        <w:t xml:space="preserve"> 201</w:t>
      </w:r>
      <w:r w:rsidR="00B92B90" w:rsidRPr="00DE4A02">
        <w:rPr>
          <w:rFonts w:ascii="Times New Roman" w:hAnsi="Times New Roman"/>
          <w:b/>
          <w:color w:val="000000"/>
          <w:sz w:val="28"/>
          <w:szCs w:val="28"/>
        </w:rPr>
        <w:t>3</w:t>
      </w:r>
      <w:r w:rsidR="00B210A3" w:rsidRPr="00DE4A02">
        <w:rPr>
          <w:rFonts w:ascii="Times New Roman" w:hAnsi="Times New Roman"/>
          <w:b/>
          <w:color w:val="000000"/>
          <w:sz w:val="28"/>
          <w:szCs w:val="28"/>
        </w:rPr>
        <w:t xml:space="preserve"> года №</w:t>
      </w:r>
      <w:r w:rsidR="00CC2D59" w:rsidRPr="00DE4A02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B92B90" w:rsidRPr="00DE4A02">
        <w:rPr>
          <w:rFonts w:ascii="Times New Roman" w:hAnsi="Times New Roman"/>
          <w:b/>
          <w:color w:val="000000"/>
          <w:sz w:val="28"/>
          <w:szCs w:val="28"/>
        </w:rPr>
        <w:t>839</w:t>
      </w:r>
      <w:r w:rsidR="00B210A3" w:rsidRPr="00DE4A02">
        <w:rPr>
          <w:rFonts w:ascii="Times New Roman" w:hAnsi="Times New Roman"/>
          <w:b/>
          <w:color w:val="000000"/>
          <w:sz w:val="28"/>
          <w:szCs w:val="28"/>
        </w:rPr>
        <w:t xml:space="preserve">-р </w:t>
      </w:r>
    </w:p>
    <w:p w:rsidR="008747BC" w:rsidRPr="00DE4A02" w:rsidRDefault="00B210A3" w:rsidP="00B92B9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DE4A02">
        <w:rPr>
          <w:rFonts w:ascii="Times New Roman" w:hAnsi="Times New Roman"/>
          <w:b/>
          <w:bCs/>
          <w:sz w:val="28"/>
          <w:szCs w:val="28"/>
        </w:rPr>
        <w:t xml:space="preserve">«Об утверждении </w:t>
      </w:r>
      <w:r w:rsidR="00B92B90" w:rsidRPr="00DE4A02">
        <w:rPr>
          <w:rFonts w:ascii="Times New Roman" w:hAnsi="Times New Roman"/>
          <w:b/>
          <w:bCs/>
          <w:sz w:val="28"/>
          <w:szCs w:val="28"/>
        </w:rPr>
        <w:t>формы ведомственного отчета</w:t>
      </w:r>
      <w:r w:rsidR="0078738D" w:rsidRPr="00DE4A02">
        <w:rPr>
          <w:rFonts w:ascii="Times New Roman" w:hAnsi="Times New Roman"/>
          <w:b/>
          <w:bCs/>
          <w:sz w:val="28"/>
          <w:szCs w:val="28"/>
        </w:rPr>
        <w:t>»</w:t>
      </w:r>
    </w:p>
    <w:p w:rsidR="0059547D" w:rsidRDefault="0059547D" w:rsidP="00B57B79">
      <w:pPr>
        <w:widowControl w:val="0"/>
        <w:tabs>
          <w:tab w:val="left" w:pos="851"/>
        </w:tabs>
        <w:autoSpaceDE w:val="0"/>
        <w:autoSpaceDN w:val="0"/>
        <w:adjustRightInd w:val="0"/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D383E" w:rsidRPr="00476C4A" w:rsidRDefault="00476C4A" w:rsidP="0049348A">
      <w:pPr>
        <w:autoSpaceDE w:val="0"/>
        <w:autoSpaceDN w:val="0"/>
        <w:adjustRightInd w:val="0"/>
        <w:spacing w:line="360" w:lineRule="exact"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bCs/>
          <w:sz w:val="28"/>
          <w:szCs w:val="28"/>
        </w:rPr>
        <w:t>В</w:t>
      </w:r>
      <w:r w:rsidRPr="00476C4A">
        <w:rPr>
          <w:rFonts w:ascii="Times New Roman" w:eastAsia="Calibri" w:hAnsi="Times New Roman"/>
          <w:bCs/>
          <w:sz w:val="28"/>
          <w:szCs w:val="28"/>
        </w:rPr>
        <w:t xml:space="preserve"> целях обеспечения полноты сбора и учета сведений</w:t>
      </w:r>
      <w:r>
        <w:rPr>
          <w:rFonts w:ascii="Times New Roman" w:eastAsia="Calibri" w:hAnsi="Times New Roman"/>
          <w:bCs/>
          <w:sz w:val="28"/>
          <w:szCs w:val="28"/>
        </w:rPr>
        <w:t xml:space="preserve">, </w:t>
      </w:r>
      <w:r w:rsidRPr="00476C4A">
        <w:rPr>
          <w:rFonts w:ascii="Times New Roman" w:eastAsia="Calibri" w:hAnsi="Times New Roman"/>
          <w:bCs/>
          <w:sz w:val="28"/>
          <w:szCs w:val="28"/>
        </w:rPr>
        <w:t xml:space="preserve">а также в связи        </w:t>
      </w:r>
      <w:r w:rsidR="008C7337" w:rsidRPr="00476C4A">
        <w:rPr>
          <w:rFonts w:ascii="Times New Roman" w:eastAsia="Calibri" w:hAnsi="Times New Roman"/>
          <w:bCs/>
          <w:sz w:val="28"/>
          <w:szCs w:val="28"/>
        </w:rPr>
        <w:t xml:space="preserve">с изменением </w:t>
      </w:r>
      <w:r w:rsidR="008A4F70">
        <w:rPr>
          <w:rFonts w:ascii="Times New Roman" w:eastAsia="Calibri" w:hAnsi="Times New Roman"/>
          <w:bCs/>
          <w:sz w:val="28"/>
          <w:szCs w:val="28"/>
        </w:rPr>
        <w:t>функций</w:t>
      </w:r>
      <w:r w:rsidR="008C7337" w:rsidRPr="00476C4A">
        <w:rPr>
          <w:rFonts w:ascii="Times New Roman" w:eastAsia="Calibri" w:hAnsi="Times New Roman"/>
          <w:bCs/>
          <w:sz w:val="28"/>
          <w:szCs w:val="28"/>
        </w:rPr>
        <w:t xml:space="preserve"> и полномочий отдельных исполнительных органов государственной власти Республики Саха (Якутия)</w:t>
      </w:r>
      <w:r w:rsidR="000D383E" w:rsidRPr="00476C4A">
        <w:rPr>
          <w:rFonts w:ascii="Times New Roman" w:eastAsiaTheme="minorHAnsi" w:hAnsi="Times New Roman"/>
          <w:sz w:val="28"/>
          <w:szCs w:val="28"/>
          <w:lang w:eastAsia="en-US"/>
        </w:rPr>
        <w:t>:</w:t>
      </w:r>
    </w:p>
    <w:p w:rsidR="00E710E0" w:rsidRPr="003E3DD9" w:rsidRDefault="00E710E0" w:rsidP="0049348A">
      <w:pPr>
        <w:pStyle w:val="aa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36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E3DD9">
        <w:rPr>
          <w:rFonts w:ascii="Times New Roman" w:hAnsi="Times New Roman"/>
          <w:sz w:val="28"/>
          <w:szCs w:val="28"/>
        </w:rPr>
        <w:t xml:space="preserve">Внести в </w:t>
      </w:r>
      <w:r w:rsidR="00186573" w:rsidRPr="003E3DD9">
        <w:rPr>
          <w:rFonts w:ascii="Times New Roman" w:hAnsi="Times New Roman"/>
          <w:sz w:val="28"/>
          <w:szCs w:val="28"/>
        </w:rPr>
        <w:t>распоряжени</w:t>
      </w:r>
      <w:r w:rsidR="00BC213E" w:rsidRPr="003E3DD9">
        <w:rPr>
          <w:rFonts w:ascii="Times New Roman" w:hAnsi="Times New Roman"/>
          <w:sz w:val="28"/>
          <w:szCs w:val="28"/>
        </w:rPr>
        <w:t>е</w:t>
      </w:r>
      <w:r w:rsidRPr="003E3DD9">
        <w:rPr>
          <w:rFonts w:ascii="Times New Roman" w:hAnsi="Times New Roman"/>
          <w:sz w:val="28"/>
          <w:szCs w:val="28"/>
        </w:rPr>
        <w:t xml:space="preserve"> Правительства Республики Саха (Якутия) </w:t>
      </w:r>
      <w:r w:rsidR="00B210A3" w:rsidRPr="003E3DD9">
        <w:rPr>
          <w:rFonts w:ascii="Times New Roman" w:hAnsi="Times New Roman"/>
          <w:color w:val="000000"/>
          <w:sz w:val="28"/>
          <w:szCs w:val="28"/>
        </w:rPr>
        <w:t xml:space="preserve">от </w:t>
      </w:r>
      <w:r w:rsidR="000F398F" w:rsidRPr="003E3DD9">
        <w:rPr>
          <w:rFonts w:ascii="Times New Roman" w:hAnsi="Times New Roman"/>
          <w:color w:val="000000"/>
          <w:sz w:val="28"/>
          <w:szCs w:val="28"/>
        </w:rPr>
        <w:t>0</w:t>
      </w:r>
      <w:r w:rsidR="00B92B90" w:rsidRPr="003E3DD9">
        <w:rPr>
          <w:rFonts w:ascii="Times New Roman" w:hAnsi="Times New Roman"/>
          <w:color w:val="000000"/>
          <w:sz w:val="28"/>
          <w:szCs w:val="28"/>
        </w:rPr>
        <w:t>6</w:t>
      </w:r>
      <w:r w:rsidR="00B210A3" w:rsidRPr="003E3DD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B92B90" w:rsidRPr="003E3DD9">
        <w:rPr>
          <w:rFonts w:ascii="Times New Roman" w:hAnsi="Times New Roman"/>
          <w:color w:val="000000"/>
          <w:sz w:val="28"/>
          <w:szCs w:val="28"/>
        </w:rPr>
        <w:t>августа</w:t>
      </w:r>
      <w:r w:rsidR="00B210A3" w:rsidRPr="003E3DD9">
        <w:rPr>
          <w:rFonts w:ascii="Times New Roman" w:hAnsi="Times New Roman"/>
          <w:color w:val="000000"/>
          <w:sz w:val="28"/>
          <w:szCs w:val="28"/>
        </w:rPr>
        <w:t xml:space="preserve"> 201</w:t>
      </w:r>
      <w:r w:rsidR="00B92B90" w:rsidRPr="003E3DD9">
        <w:rPr>
          <w:rFonts w:ascii="Times New Roman" w:hAnsi="Times New Roman"/>
          <w:color w:val="000000"/>
          <w:sz w:val="28"/>
          <w:szCs w:val="28"/>
        </w:rPr>
        <w:t>3</w:t>
      </w:r>
      <w:r w:rsidR="00B210A3" w:rsidRPr="003E3DD9">
        <w:rPr>
          <w:rFonts w:ascii="Times New Roman" w:hAnsi="Times New Roman"/>
          <w:color w:val="000000"/>
          <w:sz w:val="28"/>
          <w:szCs w:val="28"/>
        </w:rPr>
        <w:t xml:space="preserve"> года №</w:t>
      </w:r>
      <w:r w:rsidR="0056037A" w:rsidRPr="003E3DD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B92B90" w:rsidRPr="003E3DD9">
        <w:rPr>
          <w:rFonts w:ascii="Times New Roman" w:hAnsi="Times New Roman"/>
          <w:color w:val="000000"/>
          <w:sz w:val="28"/>
          <w:szCs w:val="28"/>
        </w:rPr>
        <w:t>839</w:t>
      </w:r>
      <w:r w:rsidR="00B210A3" w:rsidRPr="003E3DD9">
        <w:rPr>
          <w:rFonts w:ascii="Times New Roman" w:hAnsi="Times New Roman"/>
          <w:color w:val="000000"/>
          <w:sz w:val="28"/>
          <w:szCs w:val="28"/>
        </w:rPr>
        <w:t xml:space="preserve">-р </w:t>
      </w:r>
      <w:r w:rsidR="00B210A3" w:rsidRPr="003E3DD9">
        <w:rPr>
          <w:rFonts w:ascii="Times New Roman" w:hAnsi="Times New Roman"/>
          <w:bCs/>
          <w:sz w:val="28"/>
          <w:szCs w:val="28"/>
        </w:rPr>
        <w:t xml:space="preserve">«Об утверждении </w:t>
      </w:r>
      <w:r w:rsidR="00B92B90" w:rsidRPr="003E3DD9">
        <w:rPr>
          <w:rFonts w:ascii="Times New Roman" w:hAnsi="Times New Roman"/>
          <w:bCs/>
          <w:sz w:val="28"/>
          <w:szCs w:val="28"/>
        </w:rPr>
        <w:t>формы ведомственного отчета</w:t>
      </w:r>
      <w:r w:rsidR="00B210A3" w:rsidRPr="003E3DD9">
        <w:rPr>
          <w:rFonts w:ascii="Times New Roman" w:hAnsi="Times New Roman"/>
          <w:bCs/>
          <w:sz w:val="28"/>
          <w:szCs w:val="28"/>
        </w:rPr>
        <w:t>»</w:t>
      </w:r>
      <w:r w:rsidR="00186573" w:rsidRPr="003E3DD9">
        <w:rPr>
          <w:rFonts w:ascii="Times New Roman" w:hAnsi="Times New Roman"/>
          <w:sz w:val="28"/>
          <w:szCs w:val="28"/>
        </w:rPr>
        <w:t xml:space="preserve"> </w:t>
      </w:r>
      <w:r w:rsidRPr="003E3DD9">
        <w:rPr>
          <w:rFonts w:ascii="Times New Roman" w:hAnsi="Times New Roman"/>
          <w:sz w:val="28"/>
          <w:szCs w:val="28"/>
        </w:rPr>
        <w:t>следующие изменения:</w:t>
      </w:r>
    </w:p>
    <w:p w:rsidR="00731B48" w:rsidRDefault="00731B48" w:rsidP="00731B48">
      <w:pPr>
        <w:pStyle w:val="aa"/>
        <w:numPr>
          <w:ilvl w:val="1"/>
          <w:numId w:val="9"/>
        </w:numPr>
        <w:tabs>
          <w:tab w:val="left" w:pos="1134"/>
        </w:tabs>
        <w:spacing w:line="360" w:lineRule="exact"/>
        <w:ind w:hanging="716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 Пункт 2 д</w:t>
      </w:r>
      <w:r w:rsidR="005A62D2">
        <w:rPr>
          <w:rFonts w:ascii="Times New Roman" w:eastAsia="Calibri" w:hAnsi="Times New Roman"/>
          <w:sz w:val="28"/>
          <w:szCs w:val="28"/>
        </w:rPr>
        <w:t>ополнить пункт</w:t>
      </w:r>
      <w:r w:rsidR="00035136">
        <w:rPr>
          <w:rFonts w:ascii="Times New Roman" w:eastAsia="Calibri" w:hAnsi="Times New Roman"/>
          <w:sz w:val="28"/>
          <w:szCs w:val="28"/>
        </w:rPr>
        <w:t>ом</w:t>
      </w:r>
      <w:r w:rsidR="005A62D2">
        <w:rPr>
          <w:rFonts w:ascii="Times New Roman" w:eastAsia="Calibri" w:hAnsi="Times New Roman"/>
          <w:sz w:val="28"/>
          <w:szCs w:val="28"/>
        </w:rPr>
        <w:t xml:space="preserve"> 2.3.</w:t>
      </w:r>
      <w:r w:rsidR="001D1CB5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>следующего содержания:</w:t>
      </w:r>
    </w:p>
    <w:p w:rsidR="003C1930" w:rsidRDefault="00731B48" w:rsidP="00035136">
      <w:pPr>
        <w:pStyle w:val="aa"/>
        <w:tabs>
          <w:tab w:val="left" w:pos="1134"/>
        </w:tabs>
        <w:spacing w:line="360" w:lineRule="exact"/>
        <w:ind w:left="0" w:firstLine="426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«2.3.</w:t>
      </w:r>
      <w:r w:rsidR="003C1930">
        <w:rPr>
          <w:rFonts w:ascii="Times New Roman" w:eastAsia="Calibri" w:hAnsi="Times New Roman"/>
          <w:sz w:val="28"/>
          <w:szCs w:val="28"/>
        </w:rPr>
        <w:t xml:space="preserve"> </w:t>
      </w:r>
      <w:r w:rsidR="00035136" w:rsidRPr="00035136">
        <w:rPr>
          <w:rFonts w:ascii="Times New Roman" w:eastAsia="Calibri" w:hAnsi="Times New Roman"/>
          <w:sz w:val="28"/>
          <w:szCs w:val="28"/>
        </w:rPr>
        <w:t xml:space="preserve">Исполнительные органы государственной власти Республики Саха (Якутия) несут ответственность за полноту, качество и достоверность </w:t>
      </w:r>
      <w:r w:rsidR="00035136" w:rsidRPr="005A62D2">
        <w:rPr>
          <w:rFonts w:ascii="Times New Roman" w:eastAsia="Calibri" w:hAnsi="Times New Roman"/>
          <w:sz w:val="28"/>
          <w:szCs w:val="28"/>
        </w:rPr>
        <w:t>информации</w:t>
      </w:r>
      <w:r w:rsidR="00035136">
        <w:rPr>
          <w:rFonts w:ascii="Times New Roman" w:eastAsia="Calibri" w:hAnsi="Times New Roman"/>
          <w:sz w:val="28"/>
          <w:szCs w:val="28"/>
        </w:rPr>
        <w:t xml:space="preserve"> </w:t>
      </w:r>
      <w:r w:rsidR="00322DB8">
        <w:rPr>
          <w:rFonts w:ascii="Times New Roman" w:eastAsia="Calibri" w:hAnsi="Times New Roman"/>
          <w:sz w:val="28"/>
          <w:szCs w:val="28"/>
        </w:rPr>
        <w:t xml:space="preserve">предоставляемой </w:t>
      </w:r>
      <w:r w:rsidR="00035136" w:rsidRPr="005A62D2">
        <w:rPr>
          <w:rFonts w:ascii="Times New Roman" w:eastAsia="Calibri" w:hAnsi="Times New Roman"/>
          <w:sz w:val="28"/>
          <w:szCs w:val="28"/>
        </w:rPr>
        <w:t>подведомственны</w:t>
      </w:r>
      <w:r w:rsidR="00035136">
        <w:rPr>
          <w:rFonts w:ascii="Times New Roman" w:eastAsia="Calibri" w:hAnsi="Times New Roman"/>
          <w:sz w:val="28"/>
          <w:szCs w:val="28"/>
        </w:rPr>
        <w:t>ми</w:t>
      </w:r>
      <w:r w:rsidR="00035136" w:rsidRPr="005A62D2">
        <w:rPr>
          <w:rFonts w:ascii="Times New Roman" w:eastAsia="Calibri" w:hAnsi="Times New Roman"/>
          <w:sz w:val="28"/>
          <w:szCs w:val="28"/>
        </w:rPr>
        <w:t xml:space="preserve"> государственны</w:t>
      </w:r>
      <w:r w:rsidR="00035136">
        <w:rPr>
          <w:rFonts w:ascii="Times New Roman" w:eastAsia="Calibri" w:hAnsi="Times New Roman"/>
          <w:sz w:val="28"/>
          <w:szCs w:val="28"/>
        </w:rPr>
        <w:t xml:space="preserve">ми </w:t>
      </w:r>
      <w:r w:rsidR="00035136" w:rsidRPr="005A62D2">
        <w:rPr>
          <w:rFonts w:ascii="Times New Roman" w:eastAsia="Calibri" w:hAnsi="Times New Roman"/>
          <w:sz w:val="28"/>
          <w:szCs w:val="28"/>
        </w:rPr>
        <w:t>учреждени</w:t>
      </w:r>
      <w:r w:rsidR="00035136">
        <w:rPr>
          <w:rFonts w:ascii="Times New Roman" w:eastAsia="Calibri" w:hAnsi="Times New Roman"/>
          <w:sz w:val="28"/>
          <w:szCs w:val="28"/>
        </w:rPr>
        <w:t xml:space="preserve">ями </w:t>
      </w:r>
      <w:r w:rsidR="00035136" w:rsidRPr="001D1CB5">
        <w:rPr>
          <w:rFonts w:ascii="Times New Roman" w:eastAsia="Calibri" w:hAnsi="Times New Roman"/>
          <w:sz w:val="28"/>
          <w:szCs w:val="28"/>
        </w:rPr>
        <w:t xml:space="preserve">в соответствии с </w:t>
      </w:r>
      <w:r w:rsidR="00035136">
        <w:rPr>
          <w:rFonts w:ascii="Times New Roman" w:eastAsia="Calibri" w:hAnsi="Times New Roman"/>
          <w:sz w:val="28"/>
          <w:szCs w:val="28"/>
        </w:rPr>
        <w:t>установленной формой.».</w:t>
      </w:r>
    </w:p>
    <w:p w:rsidR="001400C9" w:rsidRPr="002F69EA" w:rsidRDefault="00322DB8" w:rsidP="00322DB8">
      <w:pPr>
        <w:pStyle w:val="aa"/>
        <w:numPr>
          <w:ilvl w:val="1"/>
          <w:numId w:val="9"/>
        </w:numPr>
        <w:tabs>
          <w:tab w:val="left" w:pos="1134"/>
        </w:tabs>
        <w:spacing w:line="360" w:lineRule="exact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2F69EA">
        <w:rPr>
          <w:rFonts w:ascii="Times New Roman" w:eastAsia="Calibri" w:hAnsi="Times New Roman"/>
          <w:sz w:val="28"/>
          <w:szCs w:val="28"/>
        </w:rPr>
        <w:t xml:space="preserve"> </w:t>
      </w:r>
      <w:r w:rsidR="002F69EA" w:rsidRPr="002F69EA">
        <w:rPr>
          <w:rFonts w:ascii="Times New Roman" w:eastAsia="Calibri" w:hAnsi="Times New Roman"/>
          <w:sz w:val="28"/>
          <w:szCs w:val="28"/>
        </w:rPr>
        <w:t xml:space="preserve">В абзаце 48 </w:t>
      </w:r>
      <w:r w:rsidR="00614F82" w:rsidRPr="002F69EA">
        <w:rPr>
          <w:rFonts w:ascii="Times New Roman" w:eastAsia="Calibri" w:hAnsi="Times New Roman"/>
          <w:sz w:val="28"/>
          <w:szCs w:val="28"/>
        </w:rPr>
        <w:t>Указани</w:t>
      </w:r>
      <w:r w:rsidR="002F69EA" w:rsidRPr="002F69EA">
        <w:rPr>
          <w:rFonts w:ascii="Times New Roman" w:eastAsia="Calibri" w:hAnsi="Times New Roman"/>
          <w:sz w:val="28"/>
          <w:szCs w:val="28"/>
        </w:rPr>
        <w:t>й</w:t>
      </w:r>
      <w:r w:rsidR="00614F82" w:rsidRPr="002F69EA">
        <w:rPr>
          <w:rFonts w:ascii="Times New Roman" w:eastAsia="Calibri" w:hAnsi="Times New Roman"/>
          <w:sz w:val="28"/>
          <w:szCs w:val="28"/>
        </w:rPr>
        <w:t xml:space="preserve"> по заполнению формы «Сведения о численности и оплате труда работников государственных учре</w:t>
      </w:r>
      <w:r w:rsidR="002F69EA" w:rsidRPr="002F69EA">
        <w:rPr>
          <w:rFonts w:ascii="Times New Roman" w:eastAsia="Calibri" w:hAnsi="Times New Roman"/>
          <w:sz w:val="28"/>
          <w:szCs w:val="28"/>
        </w:rPr>
        <w:t>ждений по категориям персонала»</w:t>
      </w:r>
      <w:r w:rsidR="002F69EA">
        <w:rPr>
          <w:rFonts w:ascii="Times New Roman" w:eastAsia="Calibri" w:hAnsi="Times New Roman"/>
          <w:sz w:val="28"/>
          <w:szCs w:val="28"/>
        </w:rPr>
        <w:t xml:space="preserve"> </w:t>
      </w:r>
      <w:r w:rsidR="001400C9" w:rsidRPr="002F69EA">
        <w:rPr>
          <w:rFonts w:ascii="Times New Roman" w:eastAsia="Calibri" w:hAnsi="Times New Roman"/>
          <w:sz w:val="28"/>
          <w:szCs w:val="28"/>
        </w:rPr>
        <w:t>слова «</w:t>
      </w:r>
      <w:r w:rsidRPr="002F69EA">
        <w:rPr>
          <w:rFonts w:ascii="Times New Roman" w:eastAsia="Calibri" w:hAnsi="Times New Roman"/>
          <w:sz w:val="28"/>
          <w:szCs w:val="28"/>
        </w:rPr>
        <w:t>приказом Росстата от 22.11.2017 № 772</w:t>
      </w:r>
      <w:r w:rsidR="001400C9" w:rsidRPr="002F69EA">
        <w:rPr>
          <w:rFonts w:ascii="Times New Roman" w:eastAsia="Calibri" w:hAnsi="Times New Roman"/>
          <w:sz w:val="28"/>
          <w:szCs w:val="28"/>
        </w:rPr>
        <w:t>» заменить словами «</w:t>
      </w:r>
      <w:r w:rsidRPr="002F69EA">
        <w:rPr>
          <w:rFonts w:ascii="Times New Roman" w:eastAsia="Calibri" w:hAnsi="Times New Roman"/>
          <w:sz w:val="28"/>
          <w:szCs w:val="28"/>
        </w:rPr>
        <w:t>приказом Росстата от 27.11.2019 № 711</w:t>
      </w:r>
      <w:r w:rsidR="001400C9" w:rsidRPr="002F69EA">
        <w:rPr>
          <w:rFonts w:ascii="Times New Roman" w:eastAsia="Calibri" w:hAnsi="Times New Roman"/>
          <w:sz w:val="28"/>
          <w:szCs w:val="28"/>
        </w:rPr>
        <w:t>».</w:t>
      </w:r>
    </w:p>
    <w:p w:rsidR="008C7337" w:rsidRPr="00ED47AD" w:rsidRDefault="002D7592" w:rsidP="00322DB8">
      <w:pPr>
        <w:pStyle w:val="aa"/>
        <w:numPr>
          <w:ilvl w:val="1"/>
          <w:numId w:val="9"/>
        </w:numPr>
        <w:tabs>
          <w:tab w:val="left" w:pos="1134"/>
        </w:tabs>
        <w:autoSpaceDE w:val="0"/>
        <w:autoSpaceDN w:val="0"/>
        <w:adjustRightInd w:val="0"/>
        <w:spacing w:line="360" w:lineRule="exact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ED47AD">
        <w:rPr>
          <w:rFonts w:ascii="Times New Roman" w:eastAsia="Calibri" w:hAnsi="Times New Roman"/>
          <w:sz w:val="28"/>
          <w:szCs w:val="28"/>
        </w:rPr>
        <w:t xml:space="preserve"> </w:t>
      </w:r>
      <w:r w:rsidR="007F41B2">
        <w:rPr>
          <w:rFonts w:ascii="Times New Roman" w:eastAsia="Calibri" w:hAnsi="Times New Roman"/>
          <w:sz w:val="28"/>
          <w:szCs w:val="28"/>
        </w:rPr>
        <w:t>П</w:t>
      </w:r>
      <w:r w:rsidR="008C7337" w:rsidRPr="00ED47AD">
        <w:rPr>
          <w:rFonts w:ascii="Times New Roman" w:eastAsia="Calibri" w:hAnsi="Times New Roman"/>
          <w:sz w:val="28"/>
          <w:szCs w:val="28"/>
        </w:rPr>
        <w:t>риложение к Указаниям по заполнению формы «Сведения о численности и оплате труда работников государственных учреждений по категориям</w:t>
      </w:r>
      <w:r w:rsidR="007F41B2">
        <w:rPr>
          <w:rFonts w:ascii="Times New Roman" w:eastAsia="Calibri" w:hAnsi="Times New Roman"/>
          <w:sz w:val="28"/>
          <w:szCs w:val="28"/>
        </w:rPr>
        <w:t xml:space="preserve"> персонала» изложить в редакции</w:t>
      </w:r>
      <w:r w:rsidR="008C7337" w:rsidRPr="00ED47AD">
        <w:rPr>
          <w:rFonts w:ascii="Times New Roman" w:eastAsia="Calibri" w:hAnsi="Times New Roman"/>
          <w:sz w:val="28"/>
          <w:szCs w:val="28"/>
        </w:rPr>
        <w:t xml:space="preserve"> согласно приложению №</w:t>
      </w:r>
      <w:r w:rsidR="00322DB8">
        <w:rPr>
          <w:rFonts w:ascii="Times New Roman" w:eastAsia="Calibri" w:hAnsi="Times New Roman"/>
          <w:sz w:val="28"/>
          <w:szCs w:val="28"/>
        </w:rPr>
        <w:t>1</w:t>
      </w:r>
      <w:r w:rsidR="008C7337" w:rsidRPr="00ED47AD">
        <w:rPr>
          <w:rFonts w:ascii="Times New Roman" w:eastAsia="Calibri" w:hAnsi="Times New Roman"/>
          <w:sz w:val="28"/>
          <w:szCs w:val="28"/>
        </w:rPr>
        <w:t xml:space="preserve"> к настоящему распоряжению</w:t>
      </w:r>
      <w:r w:rsidR="00BA6121">
        <w:rPr>
          <w:rFonts w:ascii="Times New Roman" w:eastAsia="Calibri" w:hAnsi="Times New Roman"/>
          <w:sz w:val="28"/>
          <w:szCs w:val="28"/>
        </w:rPr>
        <w:t>.</w:t>
      </w:r>
    </w:p>
    <w:p w:rsidR="00322DB8" w:rsidRDefault="007F41B2" w:rsidP="00322DB8">
      <w:pPr>
        <w:pStyle w:val="aa"/>
        <w:numPr>
          <w:ilvl w:val="1"/>
          <w:numId w:val="9"/>
        </w:numPr>
        <w:tabs>
          <w:tab w:val="left" w:pos="1134"/>
        </w:tabs>
        <w:autoSpaceDE w:val="0"/>
        <w:autoSpaceDN w:val="0"/>
        <w:adjustRightInd w:val="0"/>
        <w:spacing w:line="360" w:lineRule="exact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П</w:t>
      </w:r>
      <w:r w:rsidR="00A007AD" w:rsidRPr="00ED47AD">
        <w:rPr>
          <w:rFonts w:ascii="Times New Roman" w:eastAsia="Calibri" w:hAnsi="Times New Roman"/>
          <w:sz w:val="28"/>
          <w:szCs w:val="28"/>
        </w:rPr>
        <w:t xml:space="preserve">риложение №2 </w:t>
      </w:r>
      <w:r w:rsidR="006B5662">
        <w:rPr>
          <w:rFonts w:ascii="Times New Roman" w:eastAsia="Calibri" w:hAnsi="Times New Roman"/>
          <w:sz w:val="28"/>
          <w:szCs w:val="28"/>
        </w:rPr>
        <w:t xml:space="preserve">к распоряжению </w:t>
      </w:r>
      <w:r w:rsidR="00322DB8">
        <w:rPr>
          <w:rFonts w:ascii="Times New Roman" w:eastAsia="Calibri" w:hAnsi="Times New Roman"/>
          <w:sz w:val="28"/>
          <w:szCs w:val="28"/>
        </w:rPr>
        <w:t xml:space="preserve">дополнить </w:t>
      </w:r>
      <w:r w:rsidR="008A4F70">
        <w:rPr>
          <w:rFonts w:ascii="Times New Roman" w:eastAsia="Calibri" w:hAnsi="Times New Roman"/>
          <w:sz w:val="28"/>
          <w:szCs w:val="28"/>
        </w:rPr>
        <w:t xml:space="preserve">позициями </w:t>
      </w:r>
      <w:r w:rsidR="00322DB8">
        <w:rPr>
          <w:rFonts w:ascii="Times New Roman" w:eastAsia="Calibri" w:hAnsi="Times New Roman"/>
          <w:sz w:val="28"/>
          <w:szCs w:val="28"/>
        </w:rPr>
        <w:t>22 и 23:</w:t>
      </w:r>
    </w:p>
    <w:p w:rsidR="002A04C1" w:rsidRDefault="00322DB8" w:rsidP="008A4F70">
      <w:pPr>
        <w:pStyle w:val="aa"/>
        <w:tabs>
          <w:tab w:val="left" w:pos="993"/>
          <w:tab w:val="left" w:pos="1134"/>
          <w:tab w:val="left" w:pos="1276"/>
        </w:tabs>
        <w:autoSpaceDE w:val="0"/>
        <w:autoSpaceDN w:val="0"/>
        <w:adjustRightInd w:val="0"/>
        <w:spacing w:line="360" w:lineRule="exact"/>
        <w:ind w:left="56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«22</w:t>
      </w:r>
      <w:r w:rsidR="00A007AD" w:rsidRPr="00ED47AD">
        <w:rPr>
          <w:rFonts w:ascii="Times New Roman" w:eastAsia="Calibri" w:hAnsi="Times New Roman"/>
          <w:sz w:val="28"/>
          <w:szCs w:val="28"/>
        </w:rPr>
        <w:t>.</w:t>
      </w:r>
      <w:r w:rsidR="008A4F70">
        <w:rPr>
          <w:rFonts w:ascii="Times New Roman" w:eastAsia="Calibri" w:hAnsi="Times New Roman"/>
          <w:sz w:val="28"/>
          <w:szCs w:val="28"/>
        </w:rPr>
        <w:t xml:space="preserve">  Администрация Главы Республики Саха (Якутия) и Правительства Республики Саха (Якутия).</w:t>
      </w:r>
    </w:p>
    <w:p w:rsidR="008A4F70" w:rsidRDefault="008A4F70" w:rsidP="008A4F70">
      <w:pPr>
        <w:pStyle w:val="aa"/>
        <w:tabs>
          <w:tab w:val="left" w:pos="993"/>
          <w:tab w:val="left" w:pos="1134"/>
          <w:tab w:val="left" w:pos="1276"/>
        </w:tabs>
        <w:autoSpaceDE w:val="0"/>
        <w:autoSpaceDN w:val="0"/>
        <w:adjustRightInd w:val="0"/>
        <w:spacing w:line="360" w:lineRule="exact"/>
        <w:ind w:left="56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  23. </w:t>
      </w:r>
      <w:r w:rsidRPr="008A4F70">
        <w:rPr>
          <w:rFonts w:ascii="Times New Roman" w:eastAsia="Calibri" w:hAnsi="Times New Roman"/>
          <w:sz w:val="28"/>
          <w:szCs w:val="28"/>
        </w:rPr>
        <w:t>Министерство промышленности и геологии Республики Саха (Якутия)</w:t>
      </w:r>
      <w:proofErr w:type="gramStart"/>
      <w:r>
        <w:rPr>
          <w:rFonts w:ascii="Times New Roman" w:eastAsia="Calibri" w:hAnsi="Times New Roman"/>
          <w:sz w:val="28"/>
          <w:szCs w:val="28"/>
        </w:rPr>
        <w:t>.»</w:t>
      </w:r>
      <w:proofErr w:type="gramEnd"/>
      <w:r>
        <w:rPr>
          <w:rFonts w:ascii="Times New Roman" w:eastAsia="Calibri" w:hAnsi="Times New Roman"/>
          <w:sz w:val="28"/>
          <w:szCs w:val="28"/>
        </w:rPr>
        <w:t>.</w:t>
      </w:r>
    </w:p>
    <w:p w:rsidR="00E66868" w:rsidRDefault="00E66868" w:rsidP="0049348A">
      <w:pPr>
        <w:tabs>
          <w:tab w:val="left" w:pos="1134"/>
          <w:tab w:val="left" w:pos="1418"/>
        </w:tabs>
        <w:autoSpaceDE w:val="0"/>
        <w:autoSpaceDN w:val="0"/>
        <w:adjustRightInd w:val="0"/>
        <w:spacing w:line="360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</w:p>
    <w:p w:rsidR="00A007AD" w:rsidRDefault="00A007AD" w:rsidP="002A04C1">
      <w:pPr>
        <w:tabs>
          <w:tab w:val="left" w:pos="1134"/>
          <w:tab w:val="left" w:pos="1418"/>
        </w:tabs>
        <w:autoSpaceDE w:val="0"/>
        <w:autoSpaceDN w:val="0"/>
        <w:adjustRightInd w:val="0"/>
        <w:spacing w:line="36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</w:p>
    <w:p w:rsidR="00B211E0" w:rsidRDefault="006230F6" w:rsidP="00E026B4">
      <w:pPr>
        <w:autoSpaceDE w:val="0"/>
        <w:autoSpaceDN w:val="0"/>
        <w:adjustRightInd w:val="0"/>
        <w:spacing w:before="120"/>
        <w:ind w:firstLine="567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05B6B" w:rsidRPr="006230F6">
        <w:rPr>
          <w:rFonts w:ascii="Times New Roman" w:hAnsi="Times New Roman"/>
          <w:color w:val="000000"/>
          <w:sz w:val="28"/>
          <w:szCs w:val="28"/>
        </w:rPr>
        <w:t>Председател</w:t>
      </w:r>
      <w:r w:rsidR="00DF7DC3">
        <w:rPr>
          <w:rFonts w:ascii="Times New Roman" w:hAnsi="Times New Roman"/>
          <w:color w:val="000000"/>
          <w:sz w:val="28"/>
          <w:szCs w:val="28"/>
        </w:rPr>
        <w:t>ь</w:t>
      </w:r>
      <w:r w:rsidR="00C05B6B" w:rsidRPr="006230F6">
        <w:rPr>
          <w:rFonts w:ascii="Times New Roman" w:hAnsi="Times New Roman"/>
          <w:color w:val="000000"/>
          <w:sz w:val="28"/>
          <w:szCs w:val="28"/>
        </w:rPr>
        <w:t xml:space="preserve"> Правительства</w:t>
      </w:r>
    </w:p>
    <w:p w:rsidR="00672019" w:rsidRDefault="00DF7DC3" w:rsidP="00B211E0">
      <w:pPr>
        <w:autoSpaceDE w:val="0"/>
        <w:autoSpaceDN w:val="0"/>
        <w:adjustRightInd w:val="0"/>
        <w:ind w:firstLine="567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</w:t>
      </w:r>
      <w:r w:rsidR="00BC213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05B6B" w:rsidRPr="006230F6">
        <w:rPr>
          <w:rFonts w:ascii="Times New Roman" w:hAnsi="Times New Roman"/>
          <w:color w:val="000000"/>
          <w:sz w:val="28"/>
          <w:szCs w:val="28"/>
        </w:rPr>
        <w:t xml:space="preserve">Республики Саха (Якутия) </w:t>
      </w:r>
      <w:r w:rsidR="00A65236" w:rsidRPr="006230F6">
        <w:rPr>
          <w:rFonts w:ascii="Times New Roman" w:hAnsi="Times New Roman"/>
          <w:color w:val="000000"/>
          <w:sz w:val="28"/>
          <w:szCs w:val="28"/>
        </w:rPr>
        <w:tab/>
      </w:r>
      <w:r w:rsidR="0049348A">
        <w:rPr>
          <w:rFonts w:ascii="Times New Roman" w:hAnsi="Times New Roman"/>
          <w:color w:val="000000"/>
          <w:sz w:val="28"/>
          <w:szCs w:val="28"/>
        </w:rPr>
        <w:t xml:space="preserve">    </w:t>
      </w:r>
      <w:r w:rsidR="000E0D63">
        <w:rPr>
          <w:rFonts w:ascii="Times New Roman" w:hAnsi="Times New Roman"/>
          <w:color w:val="000000"/>
          <w:sz w:val="28"/>
          <w:szCs w:val="28"/>
        </w:rPr>
        <w:t xml:space="preserve">    </w:t>
      </w:r>
      <w:r w:rsidR="0049348A">
        <w:rPr>
          <w:rFonts w:ascii="Times New Roman" w:hAnsi="Times New Roman"/>
          <w:color w:val="000000"/>
          <w:sz w:val="28"/>
          <w:szCs w:val="28"/>
        </w:rPr>
        <w:t xml:space="preserve">       </w:t>
      </w:r>
      <w:r w:rsidR="00C05B6B" w:rsidRPr="006230F6"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bookmarkStart w:id="0" w:name="_GoBack"/>
      <w:bookmarkEnd w:id="0"/>
      <w:r w:rsidR="00A007A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B076D8">
        <w:rPr>
          <w:rFonts w:ascii="Times New Roman" w:hAnsi="Times New Roman"/>
          <w:color w:val="000000"/>
          <w:sz w:val="28"/>
          <w:szCs w:val="28"/>
        </w:rPr>
        <w:t xml:space="preserve">    </w:t>
      </w:r>
      <w:r w:rsidR="00A007AD">
        <w:rPr>
          <w:rFonts w:ascii="Times New Roman" w:hAnsi="Times New Roman"/>
          <w:color w:val="000000"/>
          <w:sz w:val="28"/>
          <w:szCs w:val="28"/>
        </w:rPr>
        <w:t xml:space="preserve">               </w:t>
      </w:r>
      <w:r w:rsidR="00C05B6B" w:rsidRPr="006230F6">
        <w:rPr>
          <w:rFonts w:ascii="Times New Roman" w:hAnsi="Times New Roman"/>
          <w:color w:val="000000"/>
          <w:sz w:val="28"/>
          <w:szCs w:val="28"/>
        </w:rPr>
        <w:tab/>
      </w:r>
      <w:r w:rsidR="00B076D8">
        <w:rPr>
          <w:rFonts w:ascii="Times New Roman" w:hAnsi="Times New Roman"/>
          <w:color w:val="000000"/>
          <w:sz w:val="28"/>
          <w:szCs w:val="28"/>
        </w:rPr>
        <w:t>А</w:t>
      </w:r>
      <w:r w:rsidR="00876EB9">
        <w:rPr>
          <w:rFonts w:ascii="Times New Roman" w:hAnsi="Times New Roman"/>
          <w:sz w:val="28"/>
          <w:szCs w:val="28"/>
        </w:rPr>
        <w:t>.</w:t>
      </w:r>
      <w:r w:rsidR="00B573C5">
        <w:rPr>
          <w:rFonts w:ascii="Times New Roman" w:hAnsi="Times New Roman"/>
          <w:sz w:val="28"/>
          <w:szCs w:val="28"/>
        </w:rPr>
        <w:t>В.</w:t>
      </w:r>
      <w:r w:rsidR="00876EB9">
        <w:rPr>
          <w:rFonts w:ascii="Times New Roman" w:hAnsi="Times New Roman"/>
          <w:sz w:val="28"/>
          <w:szCs w:val="28"/>
        </w:rPr>
        <w:t xml:space="preserve"> </w:t>
      </w:r>
      <w:r w:rsidR="00B076D8">
        <w:rPr>
          <w:rFonts w:ascii="Times New Roman" w:hAnsi="Times New Roman"/>
          <w:sz w:val="28"/>
          <w:szCs w:val="28"/>
        </w:rPr>
        <w:t>Тарасенко</w:t>
      </w:r>
    </w:p>
    <w:sectPr w:rsidR="00672019" w:rsidSect="00816C67">
      <w:pgSz w:w="11906" w:h="16838"/>
      <w:pgMar w:top="1134" w:right="707" w:bottom="709" w:left="156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0B41" w:rsidRDefault="00F60B41" w:rsidP="007D7138">
      <w:r>
        <w:separator/>
      </w:r>
    </w:p>
  </w:endnote>
  <w:endnote w:type="continuationSeparator" w:id="0">
    <w:p w:rsidR="00F60B41" w:rsidRDefault="00F60B41" w:rsidP="007D71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ET">
    <w:altName w:val="Arial"/>
    <w:charset w:val="00"/>
    <w:family w:val="auto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0B41" w:rsidRDefault="00F60B41" w:rsidP="007D7138">
      <w:r>
        <w:separator/>
      </w:r>
    </w:p>
  </w:footnote>
  <w:footnote w:type="continuationSeparator" w:id="0">
    <w:p w:rsidR="00F60B41" w:rsidRDefault="00F60B41" w:rsidP="007D71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5083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D385007"/>
    <w:multiLevelType w:val="multilevel"/>
    <w:tmpl w:val="ABC898CA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">
    <w:nsid w:val="0E144284"/>
    <w:multiLevelType w:val="hybridMultilevel"/>
    <w:tmpl w:val="EADEC47A"/>
    <w:lvl w:ilvl="0" w:tplc="3C563F3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D94780"/>
    <w:multiLevelType w:val="multilevel"/>
    <w:tmpl w:val="6E285544"/>
    <w:lvl w:ilvl="0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4">
    <w:nsid w:val="123C2942"/>
    <w:multiLevelType w:val="hybridMultilevel"/>
    <w:tmpl w:val="521C55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C35B16"/>
    <w:multiLevelType w:val="hybridMultilevel"/>
    <w:tmpl w:val="625CDA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7D72E8"/>
    <w:multiLevelType w:val="multilevel"/>
    <w:tmpl w:val="E3DE3F22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7">
    <w:nsid w:val="5A64724E"/>
    <w:multiLevelType w:val="multilevel"/>
    <w:tmpl w:val="F2A65136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20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424" w:hanging="2160"/>
      </w:pPr>
      <w:rPr>
        <w:rFonts w:hint="default"/>
      </w:rPr>
    </w:lvl>
  </w:abstractNum>
  <w:abstractNum w:abstractNumId="8">
    <w:nsid w:val="625D5DD8"/>
    <w:multiLevelType w:val="hybridMultilevel"/>
    <w:tmpl w:val="F888031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6C287820"/>
    <w:multiLevelType w:val="multilevel"/>
    <w:tmpl w:val="1E529A42"/>
    <w:lvl w:ilvl="0">
      <w:start w:val="1"/>
      <w:numFmt w:val="decimal"/>
      <w:lvlText w:val="%1."/>
      <w:lvlJc w:val="left"/>
      <w:pPr>
        <w:ind w:left="1500" w:hanging="9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8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5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0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1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188" w:hanging="2160"/>
      </w:pPr>
      <w:rPr>
        <w:rFonts w:hint="default"/>
      </w:rPr>
    </w:lvl>
  </w:abstractNum>
  <w:abstractNum w:abstractNumId="10">
    <w:nsid w:val="77E84758"/>
    <w:multiLevelType w:val="multilevel"/>
    <w:tmpl w:val="6E08AF50"/>
    <w:lvl w:ilvl="0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sz w:val="28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0"/>
  </w:num>
  <w:num w:numId="2">
    <w:abstractNumId w:val="9"/>
  </w:num>
  <w:num w:numId="3">
    <w:abstractNumId w:val="2"/>
  </w:num>
  <w:num w:numId="4">
    <w:abstractNumId w:val="5"/>
  </w:num>
  <w:num w:numId="5">
    <w:abstractNumId w:val="4"/>
  </w:num>
  <w:num w:numId="6">
    <w:abstractNumId w:val="6"/>
  </w:num>
  <w:num w:numId="7">
    <w:abstractNumId w:val="3"/>
  </w:num>
  <w:num w:numId="8">
    <w:abstractNumId w:val="8"/>
  </w:num>
  <w:num w:numId="9">
    <w:abstractNumId w:val="0"/>
  </w:num>
  <w:num w:numId="10">
    <w:abstractNumId w:val="7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5B6B"/>
    <w:rsid w:val="000003CF"/>
    <w:rsid w:val="0000338B"/>
    <w:rsid w:val="00004015"/>
    <w:rsid w:val="00021C7A"/>
    <w:rsid w:val="0003289C"/>
    <w:rsid w:val="00032C93"/>
    <w:rsid w:val="00035136"/>
    <w:rsid w:val="000358BA"/>
    <w:rsid w:val="00075B34"/>
    <w:rsid w:val="0007649B"/>
    <w:rsid w:val="00080614"/>
    <w:rsid w:val="00083B5F"/>
    <w:rsid w:val="00085114"/>
    <w:rsid w:val="000A2DF3"/>
    <w:rsid w:val="000A3FE0"/>
    <w:rsid w:val="000A77C7"/>
    <w:rsid w:val="000B2C69"/>
    <w:rsid w:val="000C65A8"/>
    <w:rsid w:val="000C742C"/>
    <w:rsid w:val="000D383E"/>
    <w:rsid w:val="000E0D63"/>
    <w:rsid w:val="000E7FF3"/>
    <w:rsid w:val="000F398F"/>
    <w:rsid w:val="00100CAB"/>
    <w:rsid w:val="00101A31"/>
    <w:rsid w:val="00107FCB"/>
    <w:rsid w:val="001156D8"/>
    <w:rsid w:val="00121C51"/>
    <w:rsid w:val="0013115A"/>
    <w:rsid w:val="001400C9"/>
    <w:rsid w:val="0015177E"/>
    <w:rsid w:val="00155985"/>
    <w:rsid w:val="00171083"/>
    <w:rsid w:val="00175ED5"/>
    <w:rsid w:val="00185D5C"/>
    <w:rsid w:val="00186573"/>
    <w:rsid w:val="001A5E06"/>
    <w:rsid w:val="001A5F99"/>
    <w:rsid w:val="001B60DC"/>
    <w:rsid w:val="001C6AEC"/>
    <w:rsid w:val="001D0552"/>
    <w:rsid w:val="001D1CB5"/>
    <w:rsid w:val="001E677B"/>
    <w:rsid w:val="001F75E1"/>
    <w:rsid w:val="00200E9E"/>
    <w:rsid w:val="0021040C"/>
    <w:rsid w:val="00212142"/>
    <w:rsid w:val="002173CE"/>
    <w:rsid w:val="002241E3"/>
    <w:rsid w:val="0022511A"/>
    <w:rsid w:val="00225C10"/>
    <w:rsid w:val="00245C21"/>
    <w:rsid w:val="002514B5"/>
    <w:rsid w:val="002560DD"/>
    <w:rsid w:val="00273A95"/>
    <w:rsid w:val="002754EE"/>
    <w:rsid w:val="0027629B"/>
    <w:rsid w:val="00280CB6"/>
    <w:rsid w:val="00282101"/>
    <w:rsid w:val="0029052F"/>
    <w:rsid w:val="00291637"/>
    <w:rsid w:val="00292C6C"/>
    <w:rsid w:val="002949F6"/>
    <w:rsid w:val="00295C64"/>
    <w:rsid w:val="002A04C1"/>
    <w:rsid w:val="002A7D76"/>
    <w:rsid w:val="002C6A6F"/>
    <w:rsid w:val="002D1284"/>
    <w:rsid w:val="002D52DB"/>
    <w:rsid w:val="002D7592"/>
    <w:rsid w:val="002E117D"/>
    <w:rsid w:val="002E6AF9"/>
    <w:rsid w:val="002E6BBB"/>
    <w:rsid w:val="002F283D"/>
    <w:rsid w:val="002F28CD"/>
    <w:rsid w:val="002F69EA"/>
    <w:rsid w:val="00306975"/>
    <w:rsid w:val="0031080B"/>
    <w:rsid w:val="00313CB8"/>
    <w:rsid w:val="0031551C"/>
    <w:rsid w:val="00315F76"/>
    <w:rsid w:val="00316A7D"/>
    <w:rsid w:val="00321141"/>
    <w:rsid w:val="00322DB8"/>
    <w:rsid w:val="003328E8"/>
    <w:rsid w:val="00334661"/>
    <w:rsid w:val="003364F1"/>
    <w:rsid w:val="00356575"/>
    <w:rsid w:val="00361EB8"/>
    <w:rsid w:val="00372477"/>
    <w:rsid w:val="0037713F"/>
    <w:rsid w:val="003848E1"/>
    <w:rsid w:val="003A40E9"/>
    <w:rsid w:val="003A6773"/>
    <w:rsid w:val="003B31C3"/>
    <w:rsid w:val="003C1930"/>
    <w:rsid w:val="003C2AE9"/>
    <w:rsid w:val="003C5CE8"/>
    <w:rsid w:val="003C6DE8"/>
    <w:rsid w:val="003D5CDC"/>
    <w:rsid w:val="003E0271"/>
    <w:rsid w:val="003E3DD9"/>
    <w:rsid w:val="003E6574"/>
    <w:rsid w:val="00405D12"/>
    <w:rsid w:val="004114E5"/>
    <w:rsid w:val="00420161"/>
    <w:rsid w:val="00422959"/>
    <w:rsid w:val="004249C5"/>
    <w:rsid w:val="004313B3"/>
    <w:rsid w:val="0043698D"/>
    <w:rsid w:val="00441BF1"/>
    <w:rsid w:val="0044393D"/>
    <w:rsid w:val="00447626"/>
    <w:rsid w:val="00453B53"/>
    <w:rsid w:val="00456591"/>
    <w:rsid w:val="0046280E"/>
    <w:rsid w:val="00474432"/>
    <w:rsid w:val="00476C4A"/>
    <w:rsid w:val="004827E6"/>
    <w:rsid w:val="00484B41"/>
    <w:rsid w:val="00491A6C"/>
    <w:rsid w:val="004921E1"/>
    <w:rsid w:val="0049348A"/>
    <w:rsid w:val="004A5B4F"/>
    <w:rsid w:val="004A6615"/>
    <w:rsid w:val="004B342D"/>
    <w:rsid w:val="004B51A2"/>
    <w:rsid w:val="004B7A1F"/>
    <w:rsid w:val="004C3068"/>
    <w:rsid w:val="004C3FF9"/>
    <w:rsid w:val="004D065D"/>
    <w:rsid w:val="004D1D01"/>
    <w:rsid w:val="004E1A8A"/>
    <w:rsid w:val="004E2C24"/>
    <w:rsid w:val="004E3DA2"/>
    <w:rsid w:val="004F0FD5"/>
    <w:rsid w:val="004F5805"/>
    <w:rsid w:val="005006AF"/>
    <w:rsid w:val="00505D9F"/>
    <w:rsid w:val="00507220"/>
    <w:rsid w:val="005305F6"/>
    <w:rsid w:val="005311AC"/>
    <w:rsid w:val="00532291"/>
    <w:rsid w:val="0056037A"/>
    <w:rsid w:val="00570692"/>
    <w:rsid w:val="00582BED"/>
    <w:rsid w:val="0059547D"/>
    <w:rsid w:val="005A57EC"/>
    <w:rsid w:val="005A62D2"/>
    <w:rsid w:val="005A6F3E"/>
    <w:rsid w:val="005C6BA8"/>
    <w:rsid w:val="005D7A82"/>
    <w:rsid w:val="005D7FB9"/>
    <w:rsid w:val="005E5161"/>
    <w:rsid w:val="005F481E"/>
    <w:rsid w:val="006028BE"/>
    <w:rsid w:val="00605406"/>
    <w:rsid w:val="00607002"/>
    <w:rsid w:val="00614F82"/>
    <w:rsid w:val="00615618"/>
    <w:rsid w:val="00615FD6"/>
    <w:rsid w:val="006230F6"/>
    <w:rsid w:val="00624F27"/>
    <w:rsid w:val="00625F58"/>
    <w:rsid w:val="006277C0"/>
    <w:rsid w:val="00633408"/>
    <w:rsid w:val="00643C73"/>
    <w:rsid w:val="00671460"/>
    <w:rsid w:val="00672019"/>
    <w:rsid w:val="00681535"/>
    <w:rsid w:val="006827C7"/>
    <w:rsid w:val="00682FC0"/>
    <w:rsid w:val="006907E8"/>
    <w:rsid w:val="0069724D"/>
    <w:rsid w:val="006A2ED5"/>
    <w:rsid w:val="006A51C5"/>
    <w:rsid w:val="006B4483"/>
    <w:rsid w:val="006B5662"/>
    <w:rsid w:val="006B6060"/>
    <w:rsid w:val="006D03D9"/>
    <w:rsid w:val="006E4D8E"/>
    <w:rsid w:val="006F415B"/>
    <w:rsid w:val="0070237D"/>
    <w:rsid w:val="00710B68"/>
    <w:rsid w:val="00712881"/>
    <w:rsid w:val="00717665"/>
    <w:rsid w:val="00731B48"/>
    <w:rsid w:val="0075274F"/>
    <w:rsid w:val="0076162F"/>
    <w:rsid w:val="00766C58"/>
    <w:rsid w:val="00772507"/>
    <w:rsid w:val="00773F78"/>
    <w:rsid w:val="00785229"/>
    <w:rsid w:val="00786201"/>
    <w:rsid w:val="0078738D"/>
    <w:rsid w:val="007B1BCA"/>
    <w:rsid w:val="007B3DC4"/>
    <w:rsid w:val="007C5089"/>
    <w:rsid w:val="007D7138"/>
    <w:rsid w:val="007E605B"/>
    <w:rsid w:val="007F41B2"/>
    <w:rsid w:val="00810BB2"/>
    <w:rsid w:val="00816702"/>
    <w:rsid w:val="00816C67"/>
    <w:rsid w:val="00832DA6"/>
    <w:rsid w:val="008459B4"/>
    <w:rsid w:val="008479F0"/>
    <w:rsid w:val="008557DC"/>
    <w:rsid w:val="008614AA"/>
    <w:rsid w:val="00866B55"/>
    <w:rsid w:val="008747BC"/>
    <w:rsid w:val="00875A2C"/>
    <w:rsid w:val="00876EB9"/>
    <w:rsid w:val="00883F0F"/>
    <w:rsid w:val="008936A8"/>
    <w:rsid w:val="008978DF"/>
    <w:rsid w:val="008A2BD6"/>
    <w:rsid w:val="008A4F70"/>
    <w:rsid w:val="008A583D"/>
    <w:rsid w:val="008B0D5A"/>
    <w:rsid w:val="008B4E31"/>
    <w:rsid w:val="008B734F"/>
    <w:rsid w:val="008C0B36"/>
    <w:rsid w:val="008C3F3F"/>
    <w:rsid w:val="008C7337"/>
    <w:rsid w:val="008E1189"/>
    <w:rsid w:val="008E1D15"/>
    <w:rsid w:val="00905E46"/>
    <w:rsid w:val="00906319"/>
    <w:rsid w:val="009201FC"/>
    <w:rsid w:val="00935F9C"/>
    <w:rsid w:val="00945B89"/>
    <w:rsid w:val="00965C9F"/>
    <w:rsid w:val="009806CC"/>
    <w:rsid w:val="00980BE2"/>
    <w:rsid w:val="00992266"/>
    <w:rsid w:val="00992435"/>
    <w:rsid w:val="009A3784"/>
    <w:rsid w:val="009B2119"/>
    <w:rsid w:val="009B30FD"/>
    <w:rsid w:val="009B504C"/>
    <w:rsid w:val="009B55A2"/>
    <w:rsid w:val="009D6924"/>
    <w:rsid w:val="009E041A"/>
    <w:rsid w:val="009F5C17"/>
    <w:rsid w:val="009F75E6"/>
    <w:rsid w:val="00A007AD"/>
    <w:rsid w:val="00A0146A"/>
    <w:rsid w:val="00A11C7B"/>
    <w:rsid w:val="00A150BF"/>
    <w:rsid w:val="00A256D5"/>
    <w:rsid w:val="00A33211"/>
    <w:rsid w:val="00A431BB"/>
    <w:rsid w:val="00A43E71"/>
    <w:rsid w:val="00A46810"/>
    <w:rsid w:val="00A56F77"/>
    <w:rsid w:val="00A63ADB"/>
    <w:rsid w:val="00A65236"/>
    <w:rsid w:val="00A66789"/>
    <w:rsid w:val="00A76712"/>
    <w:rsid w:val="00A93D65"/>
    <w:rsid w:val="00A94B33"/>
    <w:rsid w:val="00A95081"/>
    <w:rsid w:val="00A97E22"/>
    <w:rsid w:val="00AA0BFB"/>
    <w:rsid w:val="00AB62D1"/>
    <w:rsid w:val="00AC16B4"/>
    <w:rsid w:val="00AD3999"/>
    <w:rsid w:val="00AD7F13"/>
    <w:rsid w:val="00AE0790"/>
    <w:rsid w:val="00AE5296"/>
    <w:rsid w:val="00AE5EAC"/>
    <w:rsid w:val="00B05317"/>
    <w:rsid w:val="00B076D8"/>
    <w:rsid w:val="00B1543F"/>
    <w:rsid w:val="00B1697C"/>
    <w:rsid w:val="00B17109"/>
    <w:rsid w:val="00B20F1A"/>
    <w:rsid w:val="00B210A3"/>
    <w:rsid w:val="00B211E0"/>
    <w:rsid w:val="00B464AF"/>
    <w:rsid w:val="00B528EB"/>
    <w:rsid w:val="00B52FD3"/>
    <w:rsid w:val="00B573C5"/>
    <w:rsid w:val="00B57B79"/>
    <w:rsid w:val="00B82254"/>
    <w:rsid w:val="00B87295"/>
    <w:rsid w:val="00B92B90"/>
    <w:rsid w:val="00B960FA"/>
    <w:rsid w:val="00BA1FF8"/>
    <w:rsid w:val="00BA595D"/>
    <w:rsid w:val="00BA6121"/>
    <w:rsid w:val="00BC213E"/>
    <w:rsid w:val="00BE2205"/>
    <w:rsid w:val="00C05B6B"/>
    <w:rsid w:val="00C1306D"/>
    <w:rsid w:val="00C25B12"/>
    <w:rsid w:val="00C3403F"/>
    <w:rsid w:val="00C351BD"/>
    <w:rsid w:val="00C403EC"/>
    <w:rsid w:val="00C43139"/>
    <w:rsid w:val="00C43697"/>
    <w:rsid w:val="00C453BD"/>
    <w:rsid w:val="00C53269"/>
    <w:rsid w:val="00C714F0"/>
    <w:rsid w:val="00C7675D"/>
    <w:rsid w:val="00C77306"/>
    <w:rsid w:val="00C815F6"/>
    <w:rsid w:val="00C817E6"/>
    <w:rsid w:val="00C9004D"/>
    <w:rsid w:val="00C93C82"/>
    <w:rsid w:val="00CA7427"/>
    <w:rsid w:val="00CB0462"/>
    <w:rsid w:val="00CB3A3E"/>
    <w:rsid w:val="00CC2D59"/>
    <w:rsid w:val="00CD025A"/>
    <w:rsid w:val="00CD1BC0"/>
    <w:rsid w:val="00CD7B34"/>
    <w:rsid w:val="00CF3827"/>
    <w:rsid w:val="00CF5C72"/>
    <w:rsid w:val="00CF64DA"/>
    <w:rsid w:val="00D07259"/>
    <w:rsid w:val="00D228B4"/>
    <w:rsid w:val="00D23F6E"/>
    <w:rsid w:val="00D314E0"/>
    <w:rsid w:val="00D400DB"/>
    <w:rsid w:val="00D410AF"/>
    <w:rsid w:val="00D4605E"/>
    <w:rsid w:val="00D46C83"/>
    <w:rsid w:val="00D5068D"/>
    <w:rsid w:val="00D61A7A"/>
    <w:rsid w:val="00D64697"/>
    <w:rsid w:val="00D709E6"/>
    <w:rsid w:val="00D71160"/>
    <w:rsid w:val="00D71D37"/>
    <w:rsid w:val="00D75958"/>
    <w:rsid w:val="00D86F2C"/>
    <w:rsid w:val="00D879EC"/>
    <w:rsid w:val="00D94544"/>
    <w:rsid w:val="00DA0D3A"/>
    <w:rsid w:val="00DB2C0B"/>
    <w:rsid w:val="00DB6CB1"/>
    <w:rsid w:val="00DC4A12"/>
    <w:rsid w:val="00DD213A"/>
    <w:rsid w:val="00DD3322"/>
    <w:rsid w:val="00DD5261"/>
    <w:rsid w:val="00DE4A02"/>
    <w:rsid w:val="00DF7260"/>
    <w:rsid w:val="00DF7DC3"/>
    <w:rsid w:val="00E00A4B"/>
    <w:rsid w:val="00E026B4"/>
    <w:rsid w:val="00E0641E"/>
    <w:rsid w:val="00E1509A"/>
    <w:rsid w:val="00E16249"/>
    <w:rsid w:val="00E20BE1"/>
    <w:rsid w:val="00E210D6"/>
    <w:rsid w:val="00E45DB2"/>
    <w:rsid w:val="00E515D6"/>
    <w:rsid w:val="00E5285C"/>
    <w:rsid w:val="00E66868"/>
    <w:rsid w:val="00E710E0"/>
    <w:rsid w:val="00E734F9"/>
    <w:rsid w:val="00E752C2"/>
    <w:rsid w:val="00E77222"/>
    <w:rsid w:val="00E84175"/>
    <w:rsid w:val="00E86E2B"/>
    <w:rsid w:val="00E90926"/>
    <w:rsid w:val="00E90C08"/>
    <w:rsid w:val="00E9408D"/>
    <w:rsid w:val="00E96E40"/>
    <w:rsid w:val="00EA47E0"/>
    <w:rsid w:val="00EB3501"/>
    <w:rsid w:val="00EB7152"/>
    <w:rsid w:val="00EC7AC7"/>
    <w:rsid w:val="00ED47AD"/>
    <w:rsid w:val="00EE726D"/>
    <w:rsid w:val="00EE7949"/>
    <w:rsid w:val="00EF0955"/>
    <w:rsid w:val="00F04502"/>
    <w:rsid w:val="00F04F4F"/>
    <w:rsid w:val="00F073D5"/>
    <w:rsid w:val="00F133A3"/>
    <w:rsid w:val="00F24BB7"/>
    <w:rsid w:val="00F34E12"/>
    <w:rsid w:val="00F5205A"/>
    <w:rsid w:val="00F5613D"/>
    <w:rsid w:val="00F60B41"/>
    <w:rsid w:val="00F667BE"/>
    <w:rsid w:val="00F72B81"/>
    <w:rsid w:val="00F73427"/>
    <w:rsid w:val="00F929F0"/>
    <w:rsid w:val="00FA3B98"/>
    <w:rsid w:val="00FB248E"/>
    <w:rsid w:val="00FB3C15"/>
    <w:rsid w:val="00FB4A1B"/>
    <w:rsid w:val="00FB7280"/>
    <w:rsid w:val="00FC6324"/>
    <w:rsid w:val="00FD253C"/>
    <w:rsid w:val="00FD2550"/>
    <w:rsid w:val="00FE68A0"/>
    <w:rsid w:val="00FF40D5"/>
    <w:rsid w:val="00FF4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B6B"/>
    <w:pPr>
      <w:spacing w:after="0" w:line="240" w:lineRule="auto"/>
    </w:pPr>
    <w:rPr>
      <w:rFonts w:ascii="TimesET" w:eastAsia="Times New Roman" w:hAnsi="TimesET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05B6B"/>
    <w:pPr>
      <w:keepNext/>
      <w:widowControl w:val="0"/>
      <w:jc w:val="both"/>
      <w:outlineLvl w:val="0"/>
    </w:pPr>
    <w:rPr>
      <w:rFonts w:ascii="Times New Roman" w:hAnsi="Times New Roman"/>
      <w:snapToGrid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05B6B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7D713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D7138"/>
    <w:rPr>
      <w:rFonts w:ascii="TimesET" w:eastAsia="Times New Roman" w:hAnsi="TimesET" w:cs="Times New Roman"/>
      <w:sz w:val="24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7D713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D7138"/>
    <w:rPr>
      <w:rFonts w:ascii="TimesET" w:eastAsia="Times New Roman" w:hAnsi="TimesET" w:cs="Times New Roman"/>
      <w:sz w:val="24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5657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56575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uiPriority w:val="59"/>
    <w:rsid w:val="00405D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99"/>
    <w:qFormat/>
    <w:rsid w:val="00C3403F"/>
    <w:pPr>
      <w:ind w:left="720"/>
      <w:contextualSpacing/>
    </w:pPr>
  </w:style>
  <w:style w:type="paragraph" w:customStyle="1" w:styleId="ConsPlusNormal">
    <w:name w:val="ConsPlusNormal"/>
    <w:rsid w:val="00875A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875A2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875A2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B6B"/>
    <w:pPr>
      <w:spacing w:after="0" w:line="240" w:lineRule="auto"/>
    </w:pPr>
    <w:rPr>
      <w:rFonts w:ascii="TimesET" w:eastAsia="Times New Roman" w:hAnsi="TimesET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05B6B"/>
    <w:pPr>
      <w:keepNext/>
      <w:widowControl w:val="0"/>
      <w:jc w:val="both"/>
      <w:outlineLvl w:val="0"/>
    </w:pPr>
    <w:rPr>
      <w:rFonts w:ascii="Times New Roman" w:hAnsi="Times New Roman"/>
      <w:snapToGrid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05B6B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7D713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D7138"/>
    <w:rPr>
      <w:rFonts w:ascii="TimesET" w:eastAsia="Times New Roman" w:hAnsi="TimesET" w:cs="Times New Roman"/>
      <w:sz w:val="24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7D713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D7138"/>
    <w:rPr>
      <w:rFonts w:ascii="TimesET" w:eastAsia="Times New Roman" w:hAnsi="TimesET" w:cs="Times New Roman"/>
      <w:sz w:val="24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5657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56575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uiPriority w:val="59"/>
    <w:rsid w:val="00405D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99"/>
    <w:qFormat/>
    <w:rsid w:val="00C3403F"/>
    <w:pPr>
      <w:ind w:left="720"/>
      <w:contextualSpacing/>
    </w:pPr>
  </w:style>
  <w:style w:type="paragraph" w:customStyle="1" w:styleId="ConsPlusNormal">
    <w:name w:val="ConsPlusNormal"/>
    <w:rsid w:val="00875A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875A2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875A2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1DA3A9-2DE4-4761-8F2E-FE4CDBACE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 Лера Игнатьевна</dc:creator>
  <cp:lastModifiedBy>Баишева Розалия Всеволодовна</cp:lastModifiedBy>
  <cp:revision>12</cp:revision>
  <cp:lastPrinted>2019-03-13T00:10:00Z</cp:lastPrinted>
  <dcterms:created xsi:type="dcterms:W3CDTF">2019-03-11T12:03:00Z</dcterms:created>
  <dcterms:modified xsi:type="dcterms:W3CDTF">2020-11-11T08:15:00Z</dcterms:modified>
</cp:coreProperties>
</file>