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FBA" w:rsidRPr="003F3948" w:rsidRDefault="00A73FBA" w:rsidP="00A73F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bookmarkStart w:id="0" w:name="_GoBack"/>
      <w:bookmarkEnd w:id="0"/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:rsidR="00E46995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0767D3" w:rsidRPr="003F3948" w:rsidRDefault="000767D3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 РЕСПУБЛИКИ САХА (ЯКУТИЯ)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 ______ года № ____</w:t>
      </w:r>
    </w:p>
    <w:p w:rsidR="00A73FBA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67D3" w:rsidRDefault="000767D3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признании утратившим силу пункта 2.9. Положения</w:t>
      </w:r>
      <w:r w:rsidR="00645F9C" w:rsidRP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Порядке оказания ежемесячной материальной помощи на оплату проезда инвалидам, находящимся на постоянном диализном лечении, утвержденного постановлением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Правительства Респуб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лики Саха (Якутия) от 17 июля 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2007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№310 </w:t>
      </w: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67D3" w:rsidRDefault="000767D3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3FBA" w:rsidRPr="003F3948" w:rsidRDefault="00A73FBA" w:rsidP="00A73FBA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D059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совершенствования нормативного правового акта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Правительство Республики Саха (Якутия) п о с </w:t>
      </w:r>
      <w:proofErr w:type="gramStart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:rsidR="00A73FBA" w:rsidRDefault="00A73FBA" w:rsidP="00645F9C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пункт 2.9. </w:t>
      </w:r>
      <w:r w:rsidR="00645F9C" w:rsidRP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Порядке оказания ежемесячной материальной помощи на оплату проезда инвалидам, находящимся на постоянном диализном лечении, утвержденного постановлением Правительс</w:t>
      </w:r>
      <w:r w:rsidR="00D135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 Республики Саха (Якутия) от </w:t>
      </w:r>
      <w:r w:rsidR="00645F9C" w:rsidRP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D135D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E1B46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D1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5F9C" w:rsidRP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2007</w:t>
      </w:r>
      <w:r w:rsidR="009E1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45F9C" w:rsidRP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645F9C" w:rsidRP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45F9C" w:rsidRP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оказании материальной помощи на оплату проезда инвалидам, находящимся </w:t>
      </w:r>
      <w:r w:rsidR="00645F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постоянном диализном лечении»</w:t>
      </w:r>
      <w:r w:rsidR="005D3A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3FBA" w:rsidRPr="003F3948" w:rsidRDefault="00506033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A73FBA" w:rsidRDefault="00A73FBA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995" w:rsidRDefault="00E46995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995" w:rsidRPr="003F3948" w:rsidRDefault="00E46995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>А. Тарасенко</w:t>
      </w:r>
    </w:p>
    <w:p w:rsidR="00CB3490" w:rsidRDefault="00CB3490"/>
    <w:sectPr w:rsidR="00CB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BA"/>
    <w:rsid w:val="000767D3"/>
    <w:rsid w:val="00105A96"/>
    <w:rsid w:val="001147C8"/>
    <w:rsid w:val="001838D1"/>
    <w:rsid w:val="00231879"/>
    <w:rsid w:val="0028227E"/>
    <w:rsid w:val="00343B67"/>
    <w:rsid w:val="003511C4"/>
    <w:rsid w:val="00506033"/>
    <w:rsid w:val="00510254"/>
    <w:rsid w:val="005D3A0F"/>
    <w:rsid w:val="00645F9C"/>
    <w:rsid w:val="007867BE"/>
    <w:rsid w:val="007F4F1F"/>
    <w:rsid w:val="009E1B46"/>
    <w:rsid w:val="00A618B7"/>
    <w:rsid w:val="00A73FBA"/>
    <w:rsid w:val="00C63021"/>
    <w:rsid w:val="00C85CC5"/>
    <w:rsid w:val="00CA65B9"/>
    <w:rsid w:val="00CB3490"/>
    <w:rsid w:val="00D059B0"/>
    <w:rsid w:val="00D135DB"/>
    <w:rsid w:val="00E46995"/>
    <w:rsid w:val="00E7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AF3904-A4AB-4770-ADD2-46163C43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Расновская Полина Витальевна</cp:lastModifiedBy>
  <cp:revision>2</cp:revision>
  <cp:lastPrinted>2021-04-08T09:16:00Z</cp:lastPrinted>
  <dcterms:created xsi:type="dcterms:W3CDTF">2021-04-09T07:44:00Z</dcterms:created>
  <dcterms:modified xsi:type="dcterms:W3CDTF">2021-04-09T07:44:00Z</dcterms:modified>
</cp:coreProperties>
</file>