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F22" w:rsidRDefault="00B14BE7" w:rsidP="00B14B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Проект</w:t>
      </w:r>
    </w:p>
    <w:p w:rsidR="00B14BE7" w:rsidRDefault="00B14BE7" w:rsidP="00B14B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B14BE7" w:rsidRDefault="00B14BE7" w:rsidP="00B14B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ПРАВИТЕЛЬСТВО РЕСПУБЛИКИ САХА (ЯКУТИЯ)</w:t>
      </w:r>
    </w:p>
    <w:p w:rsidR="00B14BE7" w:rsidRDefault="00B14BE7" w:rsidP="00B14B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B14BE7" w:rsidRDefault="00B14BE7" w:rsidP="00B14B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 О С Т А Н О В Л Е Н И Е</w:t>
      </w:r>
    </w:p>
    <w:p w:rsidR="00C85F22" w:rsidRDefault="00C85F22" w:rsidP="00B14B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D62574" w:rsidRPr="00D62574" w:rsidRDefault="00D62574" w:rsidP="00D625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D625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Pr="00D62574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                   </w:t>
      </w:r>
      <w:r w:rsidR="006D598C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                           20</w:t>
      </w:r>
      <w:r w:rsidR="006D598C" w:rsidRPr="00B14BE7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21</w:t>
      </w:r>
      <w:r w:rsidRPr="00D62574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г.</w:t>
      </w:r>
      <w:r w:rsidRPr="00D625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 </w:t>
      </w:r>
      <w:r w:rsidRPr="00D62574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          </w:t>
      </w:r>
      <w:r w:rsidRPr="00D62574">
        <w:rPr>
          <w:rFonts w:ascii="Times New Roman" w:eastAsia="Calibri" w:hAnsi="Times New Roman" w:cs="Times New Roman"/>
          <w:color w:val="FFFFFF"/>
          <w:sz w:val="28"/>
          <w:szCs w:val="28"/>
          <w:u w:val="single"/>
          <w:lang w:eastAsia="en-US"/>
        </w:rPr>
        <w:t>-</w:t>
      </w:r>
    </w:p>
    <w:p w:rsidR="00D62574" w:rsidRDefault="00D62574" w:rsidP="00B14B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D62574" w:rsidRDefault="00B44A43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внесении изменений в постановление </w:t>
      </w:r>
    </w:p>
    <w:p w:rsidR="00D62574" w:rsidRDefault="00B44A43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Правительства Республики Саха (Якутия) от 13</w:t>
      </w:r>
      <w:r w:rsidR="002472D1">
        <w:rPr>
          <w:rFonts w:ascii="Times New Roman" w:eastAsia="Times New Roman" w:hAnsi="Times New Roman" w:cs="Times New Roman"/>
          <w:b/>
          <w:sz w:val="28"/>
        </w:rPr>
        <w:t xml:space="preserve"> октября </w:t>
      </w:r>
      <w:r>
        <w:rPr>
          <w:rFonts w:ascii="Times New Roman" w:eastAsia="Times New Roman" w:hAnsi="Times New Roman" w:cs="Times New Roman"/>
          <w:b/>
          <w:sz w:val="28"/>
        </w:rPr>
        <w:t>2012 г</w:t>
      </w:r>
      <w:r w:rsidR="00D62574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 xml:space="preserve"> №</w:t>
      </w:r>
      <w:r w:rsidR="00D62574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446 «Об утверждении нормативов потребления коммунальных услуг</w:t>
      </w:r>
      <w:r w:rsidR="00CC16F4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D62574" w:rsidRDefault="00CC16F4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и нормативов потребления коммунальных ресурсов в целях </w:t>
      </w:r>
    </w:p>
    <w:p w:rsidR="00C85F22" w:rsidRDefault="00CC16F4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содержания общего имущества в многоквартирном доме</w:t>
      </w:r>
      <w:r w:rsidR="00B44A43">
        <w:rPr>
          <w:rFonts w:ascii="Times New Roman" w:eastAsia="Times New Roman" w:hAnsi="Times New Roman" w:cs="Times New Roman"/>
          <w:b/>
          <w:sz w:val="28"/>
        </w:rPr>
        <w:t>»</w:t>
      </w:r>
    </w:p>
    <w:p w:rsidR="00C85F22" w:rsidRDefault="00C85F22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62574" w:rsidRDefault="00D62574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85F22" w:rsidRDefault="001C2FA1" w:rsidP="006D598C">
      <w:p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со статьей </w:t>
      </w:r>
      <w:r w:rsidR="00477E68">
        <w:rPr>
          <w:rFonts w:ascii="Times New Roman" w:eastAsia="Times New Roman" w:hAnsi="Times New Roman" w:cs="Times New Roman"/>
          <w:sz w:val="28"/>
        </w:rPr>
        <w:t>157 Жилищного кодекса Российской Федерации,</w:t>
      </w:r>
      <w:r w:rsidR="00B44A43">
        <w:rPr>
          <w:rFonts w:ascii="Times New Roman" w:eastAsia="Times New Roman" w:hAnsi="Times New Roman" w:cs="Times New Roman"/>
          <w:sz w:val="28"/>
        </w:rPr>
        <w:t xml:space="preserve"> постановлением Правительства Российской Федерации от 23 мая 2006 г</w:t>
      </w:r>
      <w:r w:rsidR="008D4D14">
        <w:rPr>
          <w:rFonts w:ascii="Times New Roman" w:eastAsia="Times New Roman" w:hAnsi="Times New Roman" w:cs="Times New Roman"/>
          <w:sz w:val="28"/>
        </w:rPr>
        <w:t>.</w:t>
      </w:r>
      <w:r w:rsidR="00B44A43">
        <w:rPr>
          <w:rFonts w:ascii="Times New Roman" w:eastAsia="Times New Roman" w:hAnsi="Times New Roman" w:cs="Times New Roman"/>
          <w:sz w:val="28"/>
        </w:rPr>
        <w:t xml:space="preserve"> №</w:t>
      </w:r>
      <w:r w:rsidR="008D4D14">
        <w:rPr>
          <w:rFonts w:ascii="Times New Roman" w:eastAsia="Times New Roman" w:hAnsi="Times New Roman" w:cs="Times New Roman"/>
          <w:sz w:val="28"/>
        </w:rPr>
        <w:t xml:space="preserve"> </w:t>
      </w:r>
      <w:r w:rsidR="00B44A43">
        <w:rPr>
          <w:rFonts w:ascii="Times New Roman" w:eastAsia="Times New Roman" w:hAnsi="Times New Roman" w:cs="Times New Roman"/>
          <w:sz w:val="28"/>
        </w:rPr>
        <w:t>306 «Об утверждении Правил установления и определения нормативов потребления коммунальных услуг</w:t>
      </w:r>
      <w:r w:rsidR="00477E68">
        <w:rPr>
          <w:rFonts w:ascii="Times New Roman" w:eastAsia="Times New Roman" w:hAnsi="Times New Roman" w:cs="Times New Roman"/>
          <w:sz w:val="28"/>
        </w:rPr>
        <w:t xml:space="preserve"> и нормативов потребления коммунальных ресурсов в целях содержания общего имущества </w:t>
      </w:r>
      <w:r w:rsidR="008D4D14">
        <w:rPr>
          <w:rFonts w:ascii="Times New Roman" w:eastAsia="Times New Roman" w:hAnsi="Times New Roman" w:cs="Times New Roman"/>
          <w:sz w:val="28"/>
        </w:rPr>
        <w:br/>
      </w:r>
      <w:r w:rsidR="00477E68">
        <w:rPr>
          <w:rFonts w:ascii="Times New Roman" w:eastAsia="Times New Roman" w:hAnsi="Times New Roman" w:cs="Times New Roman"/>
          <w:sz w:val="28"/>
        </w:rPr>
        <w:t>в многоквартирном доме</w:t>
      </w:r>
      <w:r w:rsidR="00B44A43">
        <w:rPr>
          <w:rFonts w:ascii="Times New Roman" w:eastAsia="Times New Roman" w:hAnsi="Times New Roman" w:cs="Times New Roman"/>
          <w:sz w:val="28"/>
        </w:rPr>
        <w:t xml:space="preserve">», </w:t>
      </w:r>
      <w:r w:rsidR="006D598C">
        <w:rPr>
          <w:rFonts w:ascii="Times New Roman" w:eastAsia="Times New Roman" w:hAnsi="Times New Roman" w:cs="Times New Roman"/>
          <w:sz w:val="28"/>
        </w:rPr>
        <w:t xml:space="preserve">законом </w:t>
      </w:r>
      <w:r w:rsidR="006D598C" w:rsidRPr="006D598C">
        <w:rPr>
          <w:rFonts w:ascii="Times New Roman" w:eastAsia="Times New Roman" w:hAnsi="Times New Roman" w:cs="Times New Roman"/>
          <w:sz w:val="28"/>
        </w:rPr>
        <w:t>Республики Саха (Якутия)</w:t>
      </w:r>
      <w:r w:rsidR="006D598C">
        <w:rPr>
          <w:rFonts w:ascii="Times New Roman" w:eastAsia="Times New Roman" w:hAnsi="Times New Roman" w:cs="Times New Roman"/>
          <w:sz w:val="28"/>
        </w:rPr>
        <w:t xml:space="preserve"> от 5 декабря 2013 г.</w:t>
      </w:r>
      <w:r w:rsidR="006D598C" w:rsidRPr="006D598C">
        <w:rPr>
          <w:rFonts w:ascii="Times New Roman" w:eastAsia="Times New Roman" w:hAnsi="Times New Roman" w:cs="Times New Roman"/>
          <w:sz w:val="28"/>
        </w:rPr>
        <w:t xml:space="preserve"> 1235-З N 25-V</w:t>
      </w:r>
      <w:r w:rsidR="006D598C">
        <w:rPr>
          <w:rFonts w:ascii="Times New Roman" w:eastAsia="Times New Roman" w:hAnsi="Times New Roman" w:cs="Times New Roman"/>
          <w:sz w:val="28"/>
        </w:rPr>
        <w:t xml:space="preserve"> «</w:t>
      </w:r>
      <w:r w:rsidR="006D598C" w:rsidRPr="006D598C">
        <w:rPr>
          <w:rFonts w:ascii="Times New Roman" w:eastAsia="Times New Roman" w:hAnsi="Times New Roman" w:cs="Times New Roman"/>
          <w:sz w:val="28"/>
        </w:rPr>
        <w:t>О льготных тарифах на сжиженный газ, электрическую и тепловую энергию (мощность), водоснабжение и водоотведение</w:t>
      </w:r>
      <w:r w:rsidR="006D598C">
        <w:rPr>
          <w:rFonts w:ascii="Times New Roman" w:eastAsia="Times New Roman" w:hAnsi="Times New Roman" w:cs="Times New Roman"/>
          <w:sz w:val="28"/>
        </w:rPr>
        <w:t xml:space="preserve">» </w:t>
      </w:r>
      <w:r w:rsidR="00B44A43">
        <w:rPr>
          <w:rFonts w:ascii="Times New Roman" w:eastAsia="Times New Roman" w:hAnsi="Times New Roman" w:cs="Times New Roman"/>
          <w:sz w:val="28"/>
        </w:rPr>
        <w:t>Правительство Республики Саха (Якутия)</w:t>
      </w:r>
      <w:r w:rsidR="00CC75D7">
        <w:rPr>
          <w:rFonts w:ascii="Times New Roman" w:eastAsia="Times New Roman" w:hAnsi="Times New Roman" w:cs="Times New Roman"/>
          <w:sz w:val="28"/>
        </w:rPr>
        <w:t xml:space="preserve"> </w:t>
      </w:r>
      <w:r w:rsidR="002B48C3">
        <w:rPr>
          <w:rFonts w:ascii="Times New Roman" w:eastAsia="Times New Roman" w:hAnsi="Times New Roman" w:cs="Times New Roman"/>
          <w:sz w:val="28"/>
        </w:rPr>
        <w:br/>
      </w:r>
      <w:r w:rsidR="00B44A43">
        <w:rPr>
          <w:rFonts w:ascii="Times New Roman" w:eastAsia="Times New Roman" w:hAnsi="Times New Roman" w:cs="Times New Roman"/>
          <w:sz w:val="28"/>
        </w:rPr>
        <w:t>п о с т а н о в л я е т:</w:t>
      </w:r>
    </w:p>
    <w:p w:rsidR="00C85F22" w:rsidRDefault="002472D1" w:rsidP="00CC75D7">
      <w:pPr>
        <w:tabs>
          <w:tab w:val="left" w:pos="1995"/>
          <w:tab w:val="left" w:pos="993"/>
          <w:tab w:val="left" w:pos="108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r w:rsidR="00B44A43">
        <w:rPr>
          <w:rFonts w:ascii="Times New Roman" w:eastAsia="Times New Roman" w:hAnsi="Times New Roman" w:cs="Times New Roman"/>
          <w:sz w:val="28"/>
        </w:rPr>
        <w:t xml:space="preserve">Внести в постановление Правительства Республики Саха (Якутия) </w:t>
      </w:r>
      <w:r w:rsidR="008D4D14">
        <w:rPr>
          <w:rFonts w:ascii="Times New Roman" w:eastAsia="Times New Roman" w:hAnsi="Times New Roman" w:cs="Times New Roman"/>
          <w:sz w:val="28"/>
        </w:rPr>
        <w:br/>
      </w:r>
      <w:r w:rsidR="00B44A43">
        <w:rPr>
          <w:rFonts w:ascii="Times New Roman" w:eastAsia="Times New Roman" w:hAnsi="Times New Roman" w:cs="Times New Roman"/>
          <w:sz w:val="28"/>
        </w:rPr>
        <w:t>от 13 октября 2012 г</w:t>
      </w:r>
      <w:r w:rsidR="008D4D14">
        <w:rPr>
          <w:rFonts w:ascii="Times New Roman" w:eastAsia="Times New Roman" w:hAnsi="Times New Roman" w:cs="Times New Roman"/>
          <w:sz w:val="28"/>
        </w:rPr>
        <w:t>.</w:t>
      </w:r>
      <w:r w:rsidR="00B44A43">
        <w:rPr>
          <w:rFonts w:ascii="Times New Roman" w:eastAsia="Times New Roman" w:hAnsi="Times New Roman" w:cs="Times New Roman"/>
          <w:sz w:val="28"/>
        </w:rPr>
        <w:t xml:space="preserve"> №</w:t>
      </w:r>
      <w:r w:rsidR="008D4D14">
        <w:rPr>
          <w:rFonts w:ascii="Times New Roman" w:eastAsia="Times New Roman" w:hAnsi="Times New Roman" w:cs="Times New Roman"/>
          <w:sz w:val="28"/>
        </w:rPr>
        <w:t xml:space="preserve"> </w:t>
      </w:r>
      <w:r w:rsidR="00B44A43">
        <w:rPr>
          <w:rFonts w:ascii="Times New Roman" w:eastAsia="Times New Roman" w:hAnsi="Times New Roman" w:cs="Times New Roman"/>
          <w:sz w:val="28"/>
        </w:rPr>
        <w:t>446 «Об утверждении нормативов потребления коммунальных услуг</w:t>
      </w:r>
      <w:r w:rsidR="00E62A89">
        <w:rPr>
          <w:rFonts w:ascii="Times New Roman" w:eastAsia="Times New Roman" w:hAnsi="Times New Roman" w:cs="Times New Roman"/>
          <w:sz w:val="28"/>
        </w:rPr>
        <w:t xml:space="preserve"> и нормативов потребления коммунальных ресурсов </w:t>
      </w:r>
      <w:r w:rsidR="008D4D14">
        <w:rPr>
          <w:rFonts w:ascii="Times New Roman" w:eastAsia="Times New Roman" w:hAnsi="Times New Roman" w:cs="Times New Roman"/>
          <w:sz w:val="28"/>
        </w:rPr>
        <w:br/>
      </w:r>
      <w:r w:rsidR="00E62A89">
        <w:rPr>
          <w:rFonts w:ascii="Times New Roman" w:eastAsia="Times New Roman" w:hAnsi="Times New Roman" w:cs="Times New Roman"/>
          <w:sz w:val="28"/>
        </w:rPr>
        <w:t>в целях содержания общего имущества в многоквартирном доме</w:t>
      </w:r>
      <w:r w:rsidR="00B44A43">
        <w:rPr>
          <w:rFonts w:ascii="Times New Roman" w:eastAsia="Times New Roman" w:hAnsi="Times New Roman" w:cs="Times New Roman"/>
          <w:b/>
          <w:sz w:val="28"/>
        </w:rPr>
        <w:t xml:space="preserve">» </w:t>
      </w:r>
      <w:r w:rsidR="00B44A43">
        <w:rPr>
          <w:rFonts w:ascii="Times New Roman" w:eastAsia="Times New Roman" w:hAnsi="Times New Roman" w:cs="Times New Roman"/>
          <w:sz w:val="28"/>
        </w:rPr>
        <w:t>следующие изменения:</w:t>
      </w:r>
    </w:p>
    <w:p w:rsidR="00D85E8E" w:rsidRPr="00473360" w:rsidRDefault="00534E76" w:rsidP="00CC75D7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1.1.</w:t>
      </w:r>
      <w:r w:rsidR="008D4D14" w:rsidRPr="00473360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</w:t>
      </w:r>
      <w:r w:rsidR="0042798D" w:rsidRPr="00473360">
        <w:rPr>
          <w:rFonts w:ascii="Times New Roman" w:eastAsia="Times New Roman" w:hAnsi="Times New Roman" w:cs="Times New Roman"/>
          <w:sz w:val="28"/>
        </w:rPr>
        <w:t>ополнить пунктом</w:t>
      </w:r>
      <w:r w:rsidR="00D85E8E" w:rsidRPr="00473360">
        <w:rPr>
          <w:rFonts w:ascii="Times New Roman" w:eastAsia="Times New Roman" w:hAnsi="Times New Roman" w:cs="Times New Roman"/>
          <w:sz w:val="28"/>
        </w:rPr>
        <w:t xml:space="preserve"> </w:t>
      </w:r>
      <w:r w:rsidR="0042798D" w:rsidRPr="00473360">
        <w:rPr>
          <w:rFonts w:ascii="Times New Roman" w:eastAsia="Times New Roman" w:hAnsi="Times New Roman" w:cs="Times New Roman"/>
          <w:sz w:val="28"/>
        </w:rPr>
        <w:t>1.24</w:t>
      </w:r>
      <w:r w:rsidR="00D85E8E" w:rsidRPr="00473360">
        <w:rPr>
          <w:rFonts w:ascii="Times New Roman" w:eastAsia="Times New Roman" w:hAnsi="Times New Roman" w:cs="Times New Roman"/>
          <w:sz w:val="28"/>
        </w:rPr>
        <w:t xml:space="preserve"> следующего содержания:</w:t>
      </w:r>
    </w:p>
    <w:p w:rsidR="00534E76" w:rsidRDefault="00D85E8E" w:rsidP="00534E76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473360">
        <w:rPr>
          <w:rFonts w:ascii="Times New Roman" w:eastAsia="Times New Roman" w:hAnsi="Times New Roman" w:cs="Times New Roman"/>
          <w:sz w:val="28"/>
        </w:rPr>
        <w:t>«</w:t>
      </w:r>
      <w:r w:rsidR="0042798D" w:rsidRPr="00473360">
        <w:rPr>
          <w:rFonts w:ascii="Times New Roman" w:eastAsia="Times New Roman" w:hAnsi="Times New Roman" w:cs="Times New Roman"/>
          <w:sz w:val="28"/>
        </w:rPr>
        <w:t>1.</w:t>
      </w:r>
      <w:r w:rsidR="00473360" w:rsidRPr="00473360">
        <w:rPr>
          <w:rFonts w:ascii="Times New Roman" w:eastAsia="Times New Roman" w:hAnsi="Times New Roman" w:cs="Times New Roman"/>
          <w:sz w:val="28"/>
        </w:rPr>
        <w:t>24</w:t>
      </w:r>
      <w:r w:rsidR="0070323B" w:rsidRPr="00473360">
        <w:rPr>
          <w:rFonts w:ascii="Times New Roman" w:eastAsia="Times New Roman" w:hAnsi="Times New Roman" w:cs="Times New Roman"/>
          <w:sz w:val="28"/>
        </w:rPr>
        <w:t xml:space="preserve">. </w:t>
      </w:r>
      <w:r w:rsidR="00AF33A0" w:rsidRPr="00473360">
        <w:rPr>
          <w:rFonts w:ascii="Times New Roman" w:eastAsia="Times New Roman" w:hAnsi="Times New Roman" w:cs="Times New Roman"/>
          <w:sz w:val="28"/>
        </w:rPr>
        <w:t>Норматив</w:t>
      </w:r>
      <w:r w:rsidR="007968C3">
        <w:rPr>
          <w:rFonts w:ascii="Times New Roman" w:eastAsia="Times New Roman" w:hAnsi="Times New Roman" w:cs="Times New Roman"/>
          <w:sz w:val="28"/>
        </w:rPr>
        <w:t>ы</w:t>
      </w:r>
      <w:r w:rsidR="00AF33A0" w:rsidRPr="00473360">
        <w:rPr>
          <w:rFonts w:ascii="Times New Roman" w:eastAsia="Times New Roman" w:hAnsi="Times New Roman" w:cs="Times New Roman"/>
          <w:sz w:val="28"/>
        </w:rPr>
        <w:t xml:space="preserve"> потребления коммунального ресурса по </w:t>
      </w:r>
      <w:r w:rsidR="0042798D" w:rsidRPr="00473360">
        <w:rPr>
          <w:rFonts w:ascii="Times New Roman" w:eastAsia="Times New Roman" w:hAnsi="Times New Roman" w:cs="Times New Roman"/>
          <w:sz w:val="28"/>
        </w:rPr>
        <w:t>электрической энергии</w:t>
      </w:r>
      <w:r w:rsidR="00AF33A0" w:rsidRPr="00473360">
        <w:rPr>
          <w:rFonts w:ascii="Times New Roman" w:eastAsia="Times New Roman" w:hAnsi="Times New Roman" w:cs="Times New Roman"/>
          <w:sz w:val="28"/>
        </w:rPr>
        <w:t xml:space="preserve"> в целях содержания общего и</w:t>
      </w:r>
      <w:r w:rsidR="0042798D" w:rsidRPr="00473360">
        <w:rPr>
          <w:rFonts w:ascii="Times New Roman" w:eastAsia="Times New Roman" w:hAnsi="Times New Roman" w:cs="Times New Roman"/>
          <w:sz w:val="28"/>
        </w:rPr>
        <w:t xml:space="preserve">мущества в многоквартирном доме, введенного в эксплуатацию до 2016 года включительно, расположенного в зоне действия гидроэлектростанции, и приобретающие электрическую энергию в целях </w:t>
      </w:r>
      <w:proofErr w:type="spellStart"/>
      <w:r w:rsidR="0042798D" w:rsidRPr="00473360">
        <w:rPr>
          <w:rFonts w:ascii="Times New Roman" w:eastAsia="Times New Roman" w:hAnsi="Times New Roman" w:cs="Times New Roman"/>
          <w:sz w:val="28"/>
        </w:rPr>
        <w:t>электрообогрева</w:t>
      </w:r>
      <w:proofErr w:type="spellEnd"/>
      <w:r w:rsidR="0042798D" w:rsidRPr="00473360">
        <w:rPr>
          <w:rFonts w:ascii="Times New Roman" w:eastAsia="Times New Roman" w:hAnsi="Times New Roman" w:cs="Times New Roman"/>
          <w:sz w:val="28"/>
        </w:rPr>
        <w:t xml:space="preserve"> нижнего перекрытия здания жилого фонда ввиду его конструктивной особенности, предусматривающей два и более вида отопления, </w:t>
      </w:r>
      <w:r w:rsidR="00473360" w:rsidRPr="00473360">
        <w:rPr>
          <w:rFonts w:ascii="Times New Roman" w:eastAsia="Times New Roman" w:hAnsi="Times New Roman" w:cs="Times New Roman"/>
          <w:sz w:val="28"/>
        </w:rPr>
        <w:t>применяются в соответствии с приложением № 19 к настоящему постановлению.»;</w:t>
      </w:r>
    </w:p>
    <w:p w:rsidR="008529B0" w:rsidRPr="005B2EC6" w:rsidRDefault="00534E76" w:rsidP="00534E76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1.2.</w:t>
      </w:r>
      <w:r w:rsidR="008529B0" w:rsidRPr="00473360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</w:t>
      </w:r>
      <w:r w:rsidR="008529B0" w:rsidRPr="00473360">
        <w:rPr>
          <w:rFonts w:ascii="Times New Roman" w:eastAsia="Times New Roman" w:hAnsi="Times New Roman" w:cs="Times New Roman"/>
          <w:sz w:val="28"/>
        </w:rPr>
        <w:t>ополнить приложением №</w:t>
      </w:r>
      <w:r w:rsidR="00BF24B9" w:rsidRPr="00473360">
        <w:rPr>
          <w:rFonts w:ascii="Times New Roman" w:eastAsia="Times New Roman" w:hAnsi="Times New Roman" w:cs="Times New Roman"/>
          <w:sz w:val="28"/>
        </w:rPr>
        <w:t xml:space="preserve"> </w:t>
      </w:r>
      <w:r w:rsidR="00473360" w:rsidRPr="00473360">
        <w:rPr>
          <w:rFonts w:ascii="Times New Roman" w:eastAsia="Times New Roman" w:hAnsi="Times New Roman" w:cs="Times New Roman"/>
          <w:sz w:val="28"/>
        </w:rPr>
        <w:t>19</w:t>
      </w:r>
      <w:r w:rsidR="008529B0" w:rsidRPr="005B2EC6">
        <w:rPr>
          <w:rFonts w:ascii="Times New Roman" w:eastAsia="Times New Roman" w:hAnsi="Times New Roman" w:cs="Times New Roman"/>
          <w:sz w:val="28"/>
        </w:rPr>
        <w:t xml:space="preserve"> «</w:t>
      </w:r>
      <w:r w:rsidR="00473360" w:rsidRPr="00473360">
        <w:rPr>
          <w:rFonts w:ascii="Times New Roman" w:eastAsia="Times New Roman" w:hAnsi="Times New Roman" w:cs="Times New Roman"/>
          <w:sz w:val="28"/>
        </w:rPr>
        <w:t>Норматив</w:t>
      </w:r>
      <w:r w:rsidR="007968C3">
        <w:rPr>
          <w:rFonts w:ascii="Times New Roman" w:eastAsia="Times New Roman" w:hAnsi="Times New Roman" w:cs="Times New Roman"/>
          <w:sz w:val="28"/>
        </w:rPr>
        <w:t>ы</w:t>
      </w:r>
      <w:r w:rsidR="00473360" w:rsidRPr="00473360">
        <w:rPr>
          <w:rFonts w:ascii="Times New Roman" w:eastAsia="Times New Roman" w:hAnsi="Times New Roman" w:cs="Times New Roman"/>
          <w:sz w:val="28"/>
        </w:rPr>
        <w:t xml:space="preserve"> потребления коммунального ресурса по электрической энергии в целях содержания общего имущества в многоквартирном доме, введенного в эксплуатацию до 2016 года </w:t>
      </w:r>
      <w:r w:rsidR="00473360" w:rsidRPr="00473360">
        <w:rPr>
          <w:rFonts w:ascii="Times New Roman" w:eastAsia="Times New Roman" w:hAnsi="Times New Roman" w:cs="Times New Roman"/>
          <w:sz w:val="28"/>
        </w:rPr>
        <w:lastRenderedPageBreak/>
        <w:t xml:space="preserve">включительно, расположенного в зоне действия гидроэлектростанции, и приобретающие электрическую энергию в целях </w:t>
      </w:r>
      <w:proofErr w:type="spellStart"/>
      <w:r w:rsidR="00473360" w:rsidRPr="00473360">
        <w:rPr>
          <w:rFonts w:ascii="Times New Roman" w:eastAsia="Times New Roman" w:hAnsi="Times New Roman" w:cs="Times New Roman"/>
          <w:sz w:val="28"/>
        </w:rPr>
        <w:t>электрообогрева</w:t>
      </w:r>
      <w:proofErr w:type="spellEnd"/>
      <w:r w:rsidR="00473360" w:rsidRPr="00473360">
        <w:rPr>
          <w:rFonts w:ascii="Times New Roman" w:eastAsia="Times New Roman" w:hAnsi="Times New Roman" w:cs="Times New Roman"/>
          <w:sz w:val="28"/>
        </w:rPr>
        <w:t xml:space="preserve"> нижнего перекрытия здания жилого фонда ввиду его конструктивной особенности, предусматривающей два и более вида отопления</w:t>
      </w:r>
      <w:r w:rsidR="00F60B31">
        <w:rPr>
          <w:rFonts w:ascii="Times New Roman" w:eastAsia="Times New Roman" w:hAnsi="Times New Roman" w:cs="Times New Roman"/>
          <w:sz w:val="28"/>
        </w:rPr>
        <w:t>» согласно приложению</w:t>
      </w:r>
      <w:bookmarkStart w:id="0" w:name="_GoBack"/>
      <w:bookmarkEnd w:id="0"/>
      <w:r w:rsidR="007968C3">
        <w:rPr>
          <w:rFonts w:ascii="Times New Roman" w:eastAsia="Times New Roman" w:hAnsi="Times New Roman" w:cs="Times New Roman"/>
          <w:sz w:val="28"/>
        </w:rPr>
        <w:t xml:space="preserve"> </w:t>
      </w:r>
      <w:r w:rsidR="00433F9B">
        <w:rPr>
          <w:rFonts w:ascii="Times New Roman" w:eastAsia="Times New Roman" w:hAnsi="Times New Roman" w:cs="Times New Roman"/>
          <w:sz w:val="28"/>
        </w:rPr>
        <w:t>к настоящему постановлению;</w:t>
      </w:r>
    </w:p>
    <w:p w:rsidR="0012581F" w:rsidRPr="008C47CF" w:rsidRDefault="00F81976" w:rsidP="00CC75D7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</w:t>
      </w:r>
      <w:r w:rsidR="0012581F" w:rsidRPr="008C47CF">
        <w:rPr>
          <w:rFonts w:ascii="Times New Roman" w:eastAsia="Times New Roman" w:hAnsi="Times New Roman" w:cs="Times New Roman"/>
          <w:sz w:val="28"/>
        </w:rPr>
        <w:t xml:space="preserve">. Контроль исполнения настоящего постановления возложить </w:t>
      </w:r>
      <w:r w:rsidR="00DD58C3">
        <w:rPr>
          <w:rFonts w:ascii="Times New Roman" w:eastAsia="Times New Roman" w:hAnsi="Times New Roman" w:cs="Times New Roman"/>
          <w:sz w:val="28"/>
        </w:rPr>
        <w:br/>
      </w:r>
      <w:r w:rsidR="0012581F" w:rsidRPr="008C47CF">
        <w:rPr>
          <w:rFonts w:ascii="Times New Roman" w:eastAsia="Times New Roman" w:hAnsi="Times New Roman" w:cs="Times New Roman"/>
          <w:sz w:val="28"/>
        </w:rPr>
        <w:t xml:space="preserve">на </w:t>
      </w:r>
      <w:r w:rsidR="00A01F83" w:rsidRPr="008C47CF">
        <w:rPr>
          <w:rFonts w:ascii="Times New Roman" w:eastAsia="Times New Roman" w:hAnsi="Times New Roman" w:cs="Times New Roman"/>
          <w:sz w:val="28"/>
        </w:rPr>
        <w:t xml:space="preserve">первого </w:t>
      </w:r>
      <w:r w:rsidR="0012581F" w:rsidRPr="008C47CF">
        <w:rPr>
          <w:rFonts w:ascii="Times New Roman" w:eastAsia="Times New Roman" w:hAnsi="Times New Roman" w:cs="Times New Roman"/>
          <w:sz w:val="28"/>
        </w:rPr>
        <w:t xml:space="preserve">заместителя Председателя Правительства Республики Саха (Якутия) </w:t>
      </w:r>
      <w:proofErr w:type="spellStart"/>
      <w:r w:rsidR="006D598C">
        <w:rPr>
          <w:rFonts w:ascii="Times New Roman" w:eastAsia="Times New Roman" w:hAnsi="Times New Roman" w:cs="Times New Roman"/>
          <w:sz w:val="28"/>
        </w:rPr>
        <w:t>Садовникова</w:t>
      </w:r>
      <w:proofErr w:type="spellEnd"/>
      <w:r w:rsidR="006D598C">
        <w:rPr>
          <w:rFonts w:ascii="Times New Roman" w:eastAsia="Times New Roman" w:hAnsi="Times New Roman" w:cs="Times New Roman"/>
          <w:sz w:val="28"/>
        </w:rPr>
        <w:t xml:space="preserve"> Д.Д.</w:t>
      </w:r>
      <w:r w:rsidR="00A01F83" w:rsidRPr="008C47CF">
        <w:rPr>
          <w:rFonts w:ascii="Times New Roman" w:eastAsia="Times New Roman" w:hAnsi="Times New Roman" w:cs="Times New Roman"/>
          <w:sz w:val="28"/>
        </w:rPr>
        <w:t>.</w:t>
      </w:r>
    </w:p>
    <w:p w:rsidR="00BD676E" w:rsidRDefault="00F81976" w:rsidP="00CC75D7">
      <w:pPr>
        <w:pStyle w:val="ConsPlusNonformat"/>
        <w:tabs>
          <w:tab w:val="left" w:pos="567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2"/>
        </w:rPr>
        <w:t>3</w:t>
      </w:r>
      <w:r w:rsidR="0012581F" w:rsidRPr="008C47CF">
        <w:rPr>
          <w:rFonts w:ascii="Times New Roman" w:eastAsia="Times New Roman" w:hAnsi="Times New Roman" w:cs="Times New Roman"/>
          <w:sz w:val="28"/>
          <w:szCs w:val="22"/>
        </w:rPr>
        <w:t>.</w:t>
      </w:r>
      <w:r w:rsidR="00BD676E" w:rsidRPr="008C47CF">
        <w:rPr>
          <w:rFonts w:ascii="Times New Roman" w:eastAsia="Times New Roman" w:hAnsi="Times New Roman" w:cs="Times New Roman"/>
          <w:sz w:val="28"/>
          <w:szCs w:val="22"/>
        </w:rPr>
        <w:t xml:space="preserve"> Опубликовать настоящее постановление </w:t>
      </w:r>
      <w:r w:rsidR="00375279" w:rsidRPr="008C47CF">
        <w:rPr>
          <w:rFonts w:ascii="Times New Roman" w:eastAsia="Times New Roman" w:hAnsi="Times New Roman" w:cs="Times New Roman"/>
          <w:sz w:val="28"/>
          <w:szCs w:val="22"/>
        </w:rPr>
        <w:t>в официальных средствах</w:t>
      </w:r>
      <w:r w:rsidR="00375279">
        <w:rPr>
          <w:rFonts w:ascii="Times New Roman" w:hAnsi="Times New Roman" w:cs="Times New Roman"/>
          <w:sz w:val="28"/>
          <w:szCs w:val="28"/>
        </w:rPr>
        <w:t xml:space="preserve"> массовой информации</w:t>
      </w:r>
      <w:r w:rsidR="00BD676E" w:rsidRPr="00D205BD">
        <w:rPr>
          <w:rFonts w:ascii="Times New Roman" w:hAnsi="Times New Roman" w:cs="Times New Roman"/>
          <w:sz w:val="28"/>
          <w:szCs w:val="28"/>
        </w:rPr>
        <w:t>.</w:t>
      </w:r>
    </w:p>
    <w:p w:rsidR="00DD2195" w:rsidRDefault="00DD2195" w:rsidP="00CC75D7">
      <w:pPr>
        <w:tabs>
          <w:tab w:val="left" w:pos="993"/>
          <w:tab w:val="num" w:pos="1080"/>
          <w:tab w:val="left" w:pos="1276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75D7" w:rsidRDefault="00CC75D7" w:rsidP="00CC75D7">
      <w:pPr>
        <w:tabs>
          <w:tab w:val="left" w:pos="993"/>
          <w:tab w:val="num" w:pos="1080"/>
          <w:tab w:val="left" w:pos="1276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75D7" w:rsidRPr="00CC75D7" w:rsidRDefault="00CC75D7" w:rsidP="00CC75D7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C75D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Председатель Правительства </w:t>
      </w:r>
    </w:p>
    <w:p w:rsidR="008945B1" w:rsidRDefault="00CC75D7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  <w:r w:rsidRPr="00CC75D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Респуб</w:t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лики Саха (Якутия) </w:t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</w:t>
      </w:r>
      <w:r w:rsidR="00B14BE7">
        <w:rPr>
          <w:rFonts w:ascii="Times New Roman" w:eastAsia="Calibri" w:hAnsi="Times New Roman" w:cs="Times New Roman"/>
          <w:sz w:val="28"/>
          <w:szCs w:val="28"/>
          <w:lang w:val="sah-RU" w:eastAsia="en-US"/>
        </w:rPr>
        <w:t>А. ТАРАСЕНКО</w:t>
      </w: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  <w:sectPr w:rsidR="007968C3" w:rsidSect="00D6258F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968C3" w:rsidRDefault="007968C3" w:rsidP="007968C3">
      <w:pPr>
        <w:tabs>
          <w:tab w:val="left" w:pos="709"/>
        </w:tabs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sah-RU" w:eastAsia="en-US"/>
        </w:rPr>
        <w:lastRenderedPageBreak/>
        <w:t>ПРИЛОЖЕНИЕ</w:t>
      </w:r>
    </w:p>
    <w:p w:rsidR="007968C3" w:rsidRDefault="007968C3" w:rsidP="007968C3">
      <w:pPr>
        <w:tabs>
          <w:tab w:val="left" w:pos="709"/>
        </w:tabs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sah-RU" w:eastAsia="en-US"/>
        </w:rPr>
        <w:t>к Постановлению Правительства</w:t>
      </w:r>
    </w:p>
    <w:p w:rsidR="007968C3" w:rsidRDefault="007968C3" w:rsidP="007968C3">
      <w:pPr>
        <w:tabs>
          <w:tab w:val="left" w:pos="709"/>
        </w:tabs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sah-RU" w:eastAsia="en-US"/>
        </w:rPr>
        <w:t>Республики Саха (Якутия)</w:t>
      </w:r>
    </w:p>
    <w:p w:rsidR="007968C3" w:rsidRDefault="007968C3" w:rsidP="007968C3">
      <w:pPr>
        <w:tabs>
          <w:tab w:val="left" w:pos="709"/>
        </w:tabs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sah-RU" w:eastAsia="en-US"/>
        </w:rPr>
        <w:t>от ___________ № _____</w:t>
      </w:r>
    </w:p>
    <w:p w:rsidR="007968C3" w:rsidRDefault="007968C3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</w:p>
    <w:p w:rsidR="007968C3" w:rsidRPr="007968C3" w:rsidRDefault="007968C3" w:rsidP="007968C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968C3">
        <w:rPr>
          <w:rFonts w:ascii="Times New Roman" w:eastAsia="Times New Roman" w:hAnsi="Times New Roman" w:cs="Times New Roman"/>
          <w:b/>
          <w:sz w:val="28"/>
        </w:rPr>
        <w:t>Нормативы</w:t>
      </w:r>
    </w:p>
    <w:p w:rsidR="007968C3" w:rsidRDefault="007968C3" w:rsidP="007968C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968C3">
        <w:rPr>
          <w:rFonts w:ascii="Times New Roman" w:eastAsia="Times New Roman" w:hAnsi="Times New Roman" w:cs="Times New Roman"/>
          <w:b/>
          <w:sz w:val="28"/>
        </w:rPr>
        <w:t xml:space="preserve">потребления коммунального ресурса по электрической энергии в целях содержания общего имущества в многоквартирном доме, введенного в эксплуатацию до 2016 года включительно, расположенного в зоне действия гидроэлектростанции, и приобретающие электрическую энергию в целях </w:t>
      </w:r>
      <w:proofErr w:type="spellStart"/>
      <w:r w:rsidRPr="007968C3">
        <w:rPr>
          <w:rFonts w:ascii="Times New Roman" w:eastAsia="Times New Roman" w:hAnsi="Times New Roman" w:cs="Times New Roman"/>
          <w:b/>
          <w:sz w:val="28"/>
        </w:rPr>
        <w:t>электрообогрева</w:t>
      </w:r>
      <w:proofErr w:type="spellEnd"/>
      <w:r w:rsidRPr="007968C3">
        <w:rPr>
          <w:rFonts w:ascii="Times New Roman" w:eastAsia="Times New Roman" w:hAnsi="Times New Roman" w:cs="Times New Roman"/>
          <w:b/>
          <w:sz w:val="28"/>
        </w:rPr>
        <w:t xml:space="preserve"> нижнего перекрытия здания жилого фонда ввиду его конструктивной особенности, предусматривающей два и более вида отопления</w:t>
      </w:r>
    </w:p>
    <w:p w:rsidR="007968C3" w:rsidRDefault="007968C3" w:rsidP="007968C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4171"/>
        <w:gridCol w:w="2573"/>
        <w:gridCol w:w="2082"/>
      </w:tblGrid>
      <w:tr w:rsidR="007968C3" w:rsidRPr="007968C3" w:rsidTr="002037FF">
        <w:tc>
          <w:tcPr>
            <w:tcW w:w="519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7968C3" w:rsidP="00796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  <w:tc>
          <w:tcPr>
            <w:tcW w:w="417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7968C3" w:rsidP="007968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>Категория многоквартирных домов</w:t>
            </w:r>
          </w:p>
        </w:tc>
        <w:tc>
          <w:tcPr>
            <w:tcW w:w="2573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7968C3" w:rsidP="007968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>Единица измерения</w:t>
            </w:r>
          </w:p>
        </w:tc>
        <w:tc>
          <w:tcPr>
            <w:tcW w:w="2082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7968C3" w:rsidP="007968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>Норматив потребления</w:t>
            </w:r>
          </w:p>
        </w:tc>
      </w:tr>
      <w:tr w:rsidR="007968C3" w:rsidRPr="007968C3" w:rsidTr="002037FF">
        <w:tc>
          <w:tcPr>
            <w:tcW w:w="519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7968C3" w:rsidP="00796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17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7968C3" w:rsidP="00796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Многоквартирные дома </w:t>
            </w:r>
            <w:r w:rsidRPr="002037FF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с </w:t>
            </w:r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электроотопительными установками для целей </w:t>
            </w:r>
            <w:proofErr w:type="spellStart"/>
            <w:r w:rsidRPr="002037FF">
              <w:rPr>
                <w:rFonts w:ascii="Times New Roman" w:eastAsia="Times New Roman" w:hAnsi="Times New Roman" w:cs="Times New Roman"/>
                <w:sz w:val="28"/>
                <w:szCs w:val="24"/>
              </w:rPr>
              <w:t>электрообогрева</w:t>
            </w:r>
            <w:proofErr w:type="spellEnd"/>
            <w:r w:rsidRPr="002037FF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нижнего перекрытия здания жилого фонда с площадью </w:t>
            </w:r>
            <w:r w:rsidR="002037FF" w:rsidRPr="002037FF">
              <w:rPr>
                <w:rFonts w:ascii="Times New Roman" w:eastAsia="Times New Roman" w:hAnsi="Times New Roman" w:cs="Times New Roman"/>
                <w:sz w:val="28"/>
                <w:szCs w:val="24"/>
              </w:rPr>
              <w:t>нижнего перекрытия здания</w:t>
            </w:r>
            <w:r w:rsidR="005914ED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до 1000 </w:t>
            </w:r>
            <w:proofErr w:type="spellStart"/>
            <w:r w:rsidR="005914ED">
              <w:rPr>
                <w:rFonts w:ascii="Times New Roman" w:eastAsia="Times New Roman" w:hAnsi="Times New Roman" w:cs="Times New Roman"/>
                <w:sz w:val="28"/>
                <w:szCs w:val="24"/>
              </w:rPr>
              <w:t>кв.метров</w:t>
            </w:r>
            <w:proofErr w:type="spellEnd"/>
          </w:p>
        </w:tc>
        <w:tc>
          <w:tcPr>
            <w:tcW w:w="2573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7968C3" w:rsidP="007968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spellStart"/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>кВт·ч</w:t>
            </w:r>
            <w:proofErr w:type="spellEnd"/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в месяц на кв. метр</w:t>
            </w:r>
          </w:p>
        </w:tc>
        <w:tc>
          <w:tcPr>
            <w:tcW w:w="2082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2006AC" w:rsidP="00200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1,08</w:t>
            </w:r>
          </w:p>
        </w:tc>
      </w:tr>
      <w:tr w:rsidR="007968C3" w:rsidRPr="007968C3" w:rsidTr="002037FF">
        <w:tc>
          <w:tcPr>
            <w:tcW w:w="519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7968C3" w:rsidP="00796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17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2037FF" w:rsidP="00796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2037FF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Многоквартирные дома с электроотопительными установками для целей </w:t>
            </w:r>
            <w:proofErr w:type="spellStart"/>
            <w:r w:rsidRPr="002037FF">
              <w:rPr>
                <w:rFonts w:ascii="Times New Roman" w:eastAsia="Times New Roman" w:hAnsi="Times New Roman" w:cs="Times New Roman"/>
                <w:sz w:val="28"/>
                <w:szCs w:val="24"/>
              </w:rPr>
              <w:t>электрообогрева</w:t>
            </w:r>
            <w:proofErr w:type="spellEnd"/>
            <w:r w:rsidRPr="002037FF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нижнего перекрытия здания жилого фонда с площадью нижнего перекрытия здания свыше</w:t>
            </w:r>
            <w:r w:rsidR="005914ED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1000 </w:t>
            </w:r>
            <w:proofErr w:type="spellStart"/>
            <w:r w:rsidR="005914ED">
              <w:rPr>
                <w:rFonts w:ascii="Times New Roman" w:eastAsia="Times New Roman" w:hAnsi="Times New Roman" w:cs="Times New Roman"/>
                <w:sz w:val="28"/>
                <w:szCs w:val="24"/>
              </w:rPr>
              <w:t>кв.метров</w:t>
            </w:r>
            <w:proofErr w:type="spellEnd"/>
          </w:p>
        </w:tc>
        <w:tc>
          <w:tcPr>
            <w:tcW w:w="2573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7968C3" w:rsidP="007968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spellStart"/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>кВт·ч</w:t>
            </w:r>
            <w:proofErr w:type="spellEnd"/>
            <w:r w:rsidRPr="007968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в месяц на кв. метр</w:t>
            </w:r>
          </w:p>
        </w:tc>
        <w:tc>
          <w:tcPr>
            <w:tcW w:w="2082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968C3" w:rsidRPr="007968C3" w:rsidRDefault="002006AC" w:rsidP="00200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1,09</w:t>
            </w:r>
          </w:p>
        </w:tc>
      </w:tr>
    </w:tbl>
    <w:p w:rsidR="007968C3" w:rsidRPr="007968C3" w:rsidRDefault="007968C3" w:rsidP="007968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968C3" w:rsidRPr="007968C3" w:rsidSect="00D6258F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253" w:rsidRDefault="00B77253" w:rsidP="00D6258F">
      <w:pPr>
        <w:spacing w:after="0" w:line="240" w:lineRule="auto"/>
      </w:pPr>
      <w:r>
        <w:separator/>
      </w:r>
    </w:p>
  </w:endnote>
  <w:endnote w:type="continuationSeparator" w:id="0">
    <w:p w:rsidR="00B77253" w:rsidRDefault="00B77253" w:rsidP="00D62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253" w:rsidRDefault="00B77253" w:rsidP="00D6258F">
      <w:pPr>
        <w:spacing w:after="0" w:line="240" w:lineRule="auto"/>
      </w:pPr>
      <w:r>
        <w:separator/>
      </w:r>
    </w:p>
  </w:footnote>
  <w:footnote w:type="continuationSeparator" w:id="0">
    <w:p w:rsidR="00B77253" w:rsidRDefault="00B77253" w:rsidP="00D625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73709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6258F" w:rsidRPr="00D6258F" w:rsidRDefault="00D6258F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625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258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625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60B3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6258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6258F" w:rsidRDefault="00D6258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61CA4"/>
    <w:multiLevelType w:val="multilevel"/>
    <w:tmpl w:val="ACF2570E"/>
    <w:lvl w:ilvl="0">
      <w:start w:val="1"/>
      <w:numFmt w:val="decimal"/>
      <w:lvlText w:val="%1."/>
      <w:lvlJc w:val="left"/>
      <w:pPr>
        <w:tabs>
          <w:tab w:val="num" w:pos="1995"/>
        </w:tabs>
        <w:ind w:left="1995" w:hanging="1275"/>
      </w:pPr>
      <w:rPr>
        <w:rFonts w:hint="default"/>
      </w:rPr>
    </w:lvl>
    <w:lvl w:ilvl="1">
      <w:start w:val="1"/>
      <w:numFmt w:val="decimal"/>
      <w:isLgl/>
      <w:lvlText w:val="%2.%2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" w15:restartNumberingAfterBreak="0">
    <w:nsid w:val="12840423"/>
    <w:multiLevelType w:val="multilevel"/>
    <w:tmpl w:val="A73C18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7E7917"/>
    <w:multiLevelType w:val="multilevel"/>
    <w:tmpl w:val="CE86A0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F22"/>
    <w:rsid w:val="0000060D"/>
    <w:rsid w:val="000071CE"/>
    <w:rsid w:val="00011335"/>
    <w:rsid w:val="00015330"/>
    <w:rsid w:val="00027FE5"/>
    <w:rsid w:val="00045ABE"/>
    <w:rsid w:val="000663D8"/>
    <w:rsid w:val="000664F0"/>
    <w:rsid w:val="0008329F"/>
    <w:rsid w:val="00093F3E"/>
    <w:rsid w:val="00095C92"/>
    <w:rsid w:val="000A334E"/>
    <w:rsid w:val="000A4DD0"/>
    <w:rsid w:val="000B33DB"/>
    <w:rsid w:val="000B41FD"/>
    <w:rsid w:val="000F5B45"/>
    <w:rsid w:val="0010461E"/>
    <w:rsid w:val="00114CDF"/>
    <w:rsid w:val="00117683"/>
    <w:rsid w:val="0012581F"/>
    <w:rsid w:val="00145547"/>
    <w:rsid w:val="00156B72"/>
    <w:rsid w:val="001573EA"/>
    <w:rsid w:val="00161DF3"/>
    <w:rsid w:val="00192649"/>
    <w:rsid w:val="00194192"/>
    <w:rsid w:val="001A5D66"/>
    <w:rsid w:val="001B60E8"/>
    <w:rsid w:val="001C2FA1"/>
    <w:rsid w:val="001E169F"/>
    <w:rsid w:val="001E4ED3"/>
    <w:rsid w:val="001F5E48"/>
    <w:rsid w:val="002006AC"/>
    <w:rsid w:val="002037FF"/>
    <w:rsid w:val="00207339"/>
    <w:rsid w:val="0021422F"/>
    <w:rsid w:val="00215B97"/>
    <w:rsid w:val="002220AA"/>
    <w:rsid w:val="00230317"/>
    <w:rsid w:val="002369E9"/>
    <w:rsid w:val="002440B4"/>
    <w:rsid w:val="002466BF"/>
    <w:rsid w:val="002472D1"/>
    <w:rsid w:val="0025050D"/>
    <w:rsid w:val="00254A33"/>
    <w:rsid w:val="0027005E"/>
    <w:rsid w:val="002723EA"/>
    <w:rsid w:val="0027450A"/>
    <w:rsid w:val="002826C0"/>
    <w:rsid w:val="00290540"/>
    <w:rsid w:val="002A3620"/>
    <w:rsid w:val="002A49F5"/>
    <w:rsid w:val="002B48C3"/>
    <w:rsid w:val="002B4EAC"/>
    <w:rsid w:val="002B73A9"/>
    <w:rsid w:val="002C4937"/>
    <w:rsid w:val="002D0F95"/>
    <w:rsid w:val="002E6EB1"/>
    <w:rsid w:val="00322B88"/>
    <w:rsid w:val="003276C0"/>
    <w:rsid w:val="0034433B"/>
    <w:rsid w:val="00375279"/>
    <w:rsid w:val="00387A3E"/>
    <w:rsid w:val="00391DFF"/>
    <w:rsid w:val="0039785F"/>
    <w:rsid w:val="003A0FFE"/>
    <w:rsid w:val="003A4091"/>
    <w:rsid w:val="003B0C35"/>
    <w:rsid w:val="003B6798"/>
    <w:rsid w:val="003B728A"/>
    <w:rsid w:val="003C0ECB"/>
    <w:rsid w:val="003E49E7"/>
    <w:rsid w:val="003E5D7D"/>
    <w:rsid w:val="003F293A"/>
    <w:rsid w:val="00401861"/>
    <w:rsid w:val="00403AE3"/>
    <w:rsid w:val="00405FD8"/>
    <w:rsid w:val="00407971"/>
    <w:rsid w:val="004211A1"/>
    <w:rsid w:val="0042798D"/>
    <w:rsid w:val="0043329F"/>
    <w:rsid w:val="00433F9B"/>
    <w:rsid w:val="004346A3"/>
    <w:rsid w:val="00435953"/>
    <w:rsid w:val="0045603F"/>
    <w:rsid w:val="004561EA"/>
    <w:rsid w:val="00470B8E"/>
    <w:rsid w:val="00473027"/>
    <w:rsid w:val="00473360"/>
    <w:rsid w:val="00475002"/>
    <w:rsid w:val="00477E68"/>
    <w:rsid w:val="00484637"/>
    <w:rsid w:val="004969D7"/>
    <w:rsid w:val="004E2996"/>
    <w:rsid w:val="004E2A12"/>
    <w:rsid w:val="00534E76"/>
    <w:rsid w:val="00537F5A"/>
    <w:rsid w:val="005409D9"/>
    <w:rsid w:val="00543B0E"/>
    <w:rsid w:val="00545A11"/>
    <w:rsid w:val="00550DB4"/>
    <w:rsid w:val="00560C28"/>
    <w:rsid w:val="00571A42"/>
    <w:rsid w:val="005760B0"/>
    <w:rsid w:val="005914ED"/>
    <w:rsid w:val="00591709"/>
    <w:rsid w:val="005B0274"/>
    <w:rsid w:val="005B2EC6"/>
    <w:rsid w:val="005D0C1D"/>
    <w:rsid w:val="005D5681"/>
    <w:rsid w:val="00616DC2"/>
    <w:rsid w:val="006231C6"/>
    <w:rsid w:val="00635D51"/>
    <w:rsid w:val="00654684"/>
    <w:rsid w:val="00664A48"/>
    <w:rsid w:val="00676D6D"/>
    <w:rsid w:val="00684A87"/>
    <w:rsid w:val="00687C6F"/>
    <w:rsid w:val="00691002"/>
    <w:rsid w:val="00691D94"/>
    <w:rsid w:val="006A69C3"/>
    <w:rsid w:val="006B1821"/>
    <w:rsid w:val="006B34C2"/>
    <w:rsid w:val="006B44A9"/>
    <w:rsid w:val="006C187A"/>
    <w:rsid w:val="006D598C"/>
    <w:rsid w:val="006F0DC8"/>
    <w:rsid w:val="006F682D"/>
    <w:rsid w:val="0070323B"/>
    <w:rsid w:val="0072573A"/>
    <w:rsid w:val="00726804"/>
    <w:rsid w:val="007325F2"/>
    <w:rsid w:val="007337D8"/>
    <w:rsid w:val="0073685E"/>
    <w:rsid w:val="00764E24"/>
    <w:rsid w:val="00775E0E"/>
    <w:rsid w:val="007764AC"/>
    <w:rsid w:val="00780996"/>
    <w:rsid w:val="007968C3"/>
    <w:rsid w:val="007B6C65"/>
    <w:rsid w:val="007B72CC"/>
    <w:rsid w:val="007C171B"/>
    <w:rsid w:val="007D110D"/>
    <w:rsid w:val="007D6930"/>
    <w:rsid w:val="007E7F1A"/>
    <w:rsid w:val="007F21B6"/>
    <w:rsid w:val="007F3BBF"/>
    <w:rsid w:val="00817585"/>
    <w:rsid w:val="00824D5A"/>
    <w:rsid w:val="00834AAC"/>
    <w:rsid w:val="00847B38"/>
    <w:rsid w:val="008529B0"/>
    <w:rsid w:val="008945B1"/>
    <w:rsid w:val="00895C21"/>
    <w:rsid w:val="008C47CF"/>
    <w:rsid w:val="008D1B0B"/>
    <w:rsid w:val="008D4D14"/>
    <w:rsid w:val="008D581E"/>
    <w:rsid w:val="008E2A26"/>
    <w:rsid w:val="008E688F"/>
    <w:rsid w:val="008F49BB"/>
    <w:rsid w:val="0090418C"/>
    <w:rsid w:val="00905913"/>
    <w:rsid w:val="00914EBC"/>
    <w:rsid w:val="009273C2"/>
    <w:rsid w:val="009278B8"/>
    <w:rsid w:val="009353F3"/>
    <w:rsid w:val="009408DD"/>
    <w:rsid w:val="00952FCC"/>
    <w:rsid w:val="00997C93"/>
    <w:rsid w:val="009B23BF"/>
    <w:rsid w:val="009D19D6"/>
    <w:rsid w:val="009D3E64"/>
    <w:rsid w:val="00A01F83"/>
    <w:rsid w:val="00A317C6"/>
    <w:rsid w:val="00A342AC"/>
    <w:rsid w:val="00A3722C"/>
    <w:rsid w:val="00A62D36"/>
    <w:rsid w:val="00A85673"/>
    <w:rsid w:val="00A946DC"/>
    <w:rsid w:val="00AA68BC"/>
    <w:rsid w:val="00AA6EFC"/>
    <w:rsid w:val="00AB6875"/>
    <w:rsid w:val="00AC4230"/>
    <w:rsid w:val="00AE56A3"/>
    <w:rsid w:val="00AE656E"/>
    <w:rsid w:val="00AF33A0"/>
    <w:rsid w:val="00B0021A"/>
    <w:rsid w:val="00B14BE7"/>
    <w:rsid w:val="00B15D92"/>
    <w:rsid w:val="00B234FC"/>
    <w:rsid w:val="00B406F5"/>
    <w:rsid w:val="00B4471C"/>
    <w:rsid w:val="00B44A43"/>
    <w:rsid w:val="00B4781A"/>
    <w:rsid w:val="00B53DC8"/>
    <w:rsid w:val="00B55913"/>
    <w:rsid w:val="00B62A53"/>
    <w:rsid w:val="00B77253"/>
    <w:rsid w:val="00B832F7"/>
    <w:rsid w:val="00B87EB3"/>
    <w:rsid w:val="00BA4B1B"/>
    <w:rsid w:val="00BD676E"/>
    <w:rsid w:val="00BD7FE6"/>
    <w:rsid w:val="00BF24B9"/>
    <w:rsid w:val="00BF5551"/>
    <w:rsid w:val="00BF5D95"/>
    <w:rsid w:val="00BF6DBC"/>
    <w:rsid w:val="00C10C8E"/>
    <w:rsid w:val="00C22C42"/>
    <w:rsid w:val="00C23956"/>
    <w:rsid w:val="00C270A0"/>
    <w:rsid w:val="00C27ECD"/>
    <w:rsid w:val="00C429CD"/>
    <w:rsid w:val="00C450EB"/>
    <w:rsid w:val="00C45254"/>
    <w:rsid w:val="00C45734"/>
    <w:rsid w:val="00C4661A"/>
    <w:rsid w:val="00C530F2"/>
    <w:rsid w:val="00C54DFC"/>
    <w:rsid w:val="00C632BF"/>
    <w:rsid w:val="00C73C54"/>
    <w:rsid w:val="00C74B5D"/>
    <w:rsid w:val="00C85F22"/>
    <w:rsid w:val="00C9099C"/>
    <w:rsid w:val="00C94FC2"/>
    <w:rsid w:val="00C96633"/>
    <w:rsid w:val="00CA06A0"/>
    <w:rsid w:val="00CA27A0"/>
    <w:rsid w:val="00CC16F4"/>
    <w:rsid w:val="00CC75D7"/>
    <w:rsid w:val="00CD760F"/>
    <w:rsid w:val="00CE00A2"/>
    <w:rsid w:val="00CE36A6"/>
    <w:rsid w:val="00D042A4"/>
    <w:rsid w:val="00D12C03"/>
    <w:rsid w:val="00D334C0"/>
    <w:rsid w:val="00D517AA"/>
    <w:rsid w:val="00D62574"/>
    <w:rsid w:val="00D6258F"/>
    <w:rsid w:val="00D6456E"/>
    <w:rsid w:val="00D821A4"/>
    <w:rsid w:val="00D85E8E"/>
    <w:rsid w:val="00D92D93"/>
    <w:rsid w:val="00D93984"/>
    <w:rsid w:val="00DB5C8B"/>
    <w:rsid w:val="00DD2195"/>
    <w:rsid w:val="00DD58C3"/>
    <w:rsid w:val="00DF3805"/>
    <w:rsid w:val="00E25DE5"/>
    <w:rsid w:val="00E26B0D"/>
    <w:rsid w:val="00E33E05"/>
    <w:rsid w:val="00E375AA"/>
    <w:rsid w:val="00E61270"/>
    <w:rsid w:val="00E62A89"/>
    <w:rsid w:val="00E63E6C"/>
    <w:rsid w:val="00E71FC8"/>
    <w:rsid w:val="00EA3630"/>
    <w:rsid w:val="00EA4207"/>
    <w:rsid w:val="00EA7421"/>
    <w:rsid w:val="00EC64EC"/>
    <w:rsid w:val="00ED5461"/>
    <w:rsid w:val="00ED670B"/>
    <w:rsid w:val="00F02A6C"/>
    <w:rsid w:val="00F30034"/>
    <w:rsid w:val="00F539A4"/>
    <w:rsid w:val="00F608A3"/>
    <w:rsid w:val="00F60B31"/>
    <w:rsid w:val="00F64720"/>
    <w:rsid w:val="00F65208"/>
    <w:rsid w:val="00F70612"/>
    <w:rsid w:val="00F70EA7"/>
    <w:rsid w:val="00F81976"/>
    <w:rsid w:val="00F82FF3"/>
    <w:rsid w:val="00F83EA1"/>
    <w:rsid w:val="00F86163"/>
    <w:rsid w:val="00FB29ED"/>
    <w:rsid w:val="00FB5C32"/>
    <w:rsid w:val="00FB6573"/>
    <w:rsid w:val="00FC4389"/>
    <w:rsid w:val="00FD4084"/>
    <w:rsid w:val="00FE3EC7"/>
    <w:rsid w:val="00FE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FE3F1"/>
  <w15:docId w15:val="{33CAD614-4524-495E-86E1-24B548793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8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44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A4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link w:val="ConsPlusNonformat0"/>
    <w:rsid w:val="00BD676E"/>
    <w:pPr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</w:rPr>
  </w:style>
  <w:style w:type="character" w:customStyle="1" w:styleId="ConsPlusNonformat0">
    <w:name w:val="ConsPlusNonformat Знак"/>
    <w:link w:val="ConsPlusNonformat"/>
    <w:rsid w:val="00BD676E"/>
    <w:rPr>
      <w:rFonts w:ascii="Courier New" w:eastAsia="MS Mincho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D62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258F"/>
  </w:style>
  <w:style w:type="paragraph" w:styleId="a7">
    <w:name w:val="footer"/>
    <w:basedOn w:val="a"/>
    <w:link w:val="a8"/>
    <w:uiPriority w:val="99"/>
    <w:unhideWhenUsed/>
    <w:rsid w:val="00D62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58F"/>
  </w:style>
  <w:style w:type="paragraph" w:customStyle="1" w:styleId="headertext">
    <w:name w:val="headertext"/>
    <w:basedOn w:val="a"/>
    <w:rsid w:val="0079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79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7968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5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AF9A-2B48-4CA1-94D3-9CDEC01F7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Севастьянов Виталий Евгеньевич</dc:creator>
  <cp:lastModifiedBy>Николаева Анна Гаврильевна</cp:lastModifiedBy>
  <cp:revision>7</cp:revision>
  <cp:lastPrinted>2019-06-27T06:26:00Z</cp:lastPrinted>
  <dcterms:created xsi:type="dcterms:W3CDTF">2021-05-18T06:24:00Z</dcterms:created>
  <dcterms:modified xsi:type="dcterms:W3CDTF">2021-07-28T05:37:00Z</dcterms:modified>
</cp:coreProperties>
</file>