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7DC5F" w14:textId="7E1C88BA" w:rsidR="00841616" w:rsidRDefault="00841616" w:rsidP="008416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14:paraId="27B64873" w14:textId="77777777" w:rsidR="00841616" w:rsidRDefault="00841616" w:rsidP="008416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00EEDCA" w14:textId="3892CFAD" w:rsidR="00FA3537" w:rsidRDefault="00FA3537" w:rsidP="0054242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A3537">
        <w:rPr>
          <w:rFonts w:ascii="Times New Roman" w:hAnsi="Times New Roman" w:cs="Times New Roman"/>
          <w:sz w:val="28"/>
          <w:szCs w:val="28"/>
        </w:rPr>
        <w:t>УКАЗ</w:t>
      </w:r>
    </w:p>
    <w:p w14:paraId="7335E8AD" w14:textId="77777777" w:rsidR="0054242E" w:rsidRDefault="0054242E" w:rsidP="0054242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7C55FF0" w14:textId="77777777" w:rsidR="00FA3537" w:rsidRDefault="00FA3537" w:rsidP="0054242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A3537">
        <w:rPr>
          <w:rFonts w:ascii="Times New Roman" w:hAnsi="Times New Roman" w:cs="Times New Roman"/>
          <w:sz w:val="28"/>
          <w:szCs w:val="28"/>
        </w:rPr>
        <w:t>ГЛАВЫ РЕСПУБЛИКИ САХА (ЯКУТИЯ)</w:t>
      </w:r>
    </w:p>
    <w:p w14:paraId="39FE2FE9" w14:textId="77777777" w:rsidR="00FA3537" w:rsidRPr="00FA3537" w:rsidRDefault="00FA3537" w:rsidP="00FA35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72B94F7" w14:textId="63CCE4B7" w:rsidR="000C1599" w:rsidRDefault="00612F5B" w:rsidP="00612F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________________2021г. №_______</w:t>
      </w:r>
    </w:p>
    <w:p w14:paraId="466F2196" w14:textId="4E3587DE" w:rsidR="00612F5B" w:rsidRDefault="00612F5B" w:rsidP="00612F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76AA2344" w14:textId="77777777" w:rsidR="00D95F93" w:rsidRDefault="00D95F93" w:rsidP="00612F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696B93C6" w14:textId="2B83EA5B" w:rsidR="0065765C" w:rsidRDefault="0065765C" w:rsidP="0065765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внесении изменений в Указ Главы Республики Саха (Якутия) от 14 февраля 2019 г. №367 «О дополнительных мерах, направленных на поддержку рождаемости в Республике Саха (Якутия)»</w:t>
      </w:r>
    </w:p>
    <w:p w14:paraId="7EC270F5" w14:textId="77777777" w:rsidR="0065765C" w:rsidRDefault="0065765C" w:rsidP="0065765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09E05602" w14:textId="77777777" w:rsidR="00FA3537" w:rsidRPr="0065765C" w:rsidRDefault="00FA3537" w:rsidP="00FA35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021586F4" w14:textId="77777777" w:rsidR="0065765C" w:rsidRPr="0065765C" w:rsidRDefault="0065765C" w:rsidP="00B03323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5765C">
        <w:rPr>
          <w:rFonts w:ascii="Times New Roman" w:hAnsi="Times New Roman" w:cs="Times New Roman"/>
          <w:sz w:val="28"/>
          <w:szCs w:val="28"/>
        </w:rPr>
        <w:t>В целях реализации дополнительных мер, направленных на поддержку рождаемости, постановляю:</w:t>
      </w:r>
    </w:p>
    <w:p w14:paraId="67711C9F" w14:textId="03C12F0F" w:rsidR="0065765C" w:rsidRDefault="0065765C" w:rsidP="00B03323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5765C">
        <w:rPr>
          <w:rFonts w:ascii="Times New Roman" w:hAnsi="Times New Roman" w:cs="Times New Roman"/>
          <w:sz w:val="28"/>
          <w:szCs w:val="28"/>
        </w:rPr>
        <w:t xml:space="preserve">1. Внести в Указ Главы Республики Саха (Якутия) от 14 февраля 2019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5765C">
        <w:rPr>
          <w:rFonts w:ascii="Times New Roman" w:hAnsi="Times New Roman" w:cs="Times New Roman"/>
          <w:sz w:val="28"/>
          <w:szCs w:val="28"/>
        </w:rPr>
        <w:t xml:space="preserve"> 367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5765C">
        <w:rPr>
          <w:rFonts w:ascii="Times New Roman" w:hAnsi="Times New Roman" w:cs="Times New Roman"/>
          <w:sz w:val="28"/>
          <w:szCs w:val="28"/>
        </w:rPr>
        <w:t>О дополнительных мерах, направленных на поддержку рождаемости в Республике Саха (Якутия)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5765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0D0671D9" w14:textId="778AC92E" w:rsidR="001731EF" w:rsidRDefault="001731EF" w:rsidP="00B03323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731EF">
        <w:rPr>
          <w:rFonts w:ascii="Times New Roman" w:hAnsi="Times New Roman" w:cs="Times New Roman"/>
          <w:sz w:val="28"/>
          <w:szCs w:val="28"/>
        </w:rPr>
        <w:t>1) в пункте 1:</w:t>
      </w:r>
    </w:p>
    <w:p w14:paraId="2254EB57" w14:textId="71E114B5" w:rsidR="00BB1183" w:rsidRPr="001731EF" w:rsidRDefault="00BB1183" w:rsidP="00B03323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E38C2">
        <w:rPr>
          <w:rFonts w:ascii="Times New Roman" w:hAnsi="Times New Roman" w:cs="Times New Roman"/>
          <w:sz w:val="28"/>
          <w:szCs w:val="28"/>
        </w:rPr>
        <w:t xml:space="preserve">слово «постоянно» исключить; </w:t>
      </w:r>
    </w:p>
    <w:p w14:paraId="4B4A509F" w14:textId="03EC9A48" w:rsidR="001731EF" w:rsidRPr="001731EF" w:rsidRDefault="00BB1183" w:rsidP="00B03323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731EF" w:rsidRPr="001731EF">
        <w:rPr>
          <w:rFonts w:ascii="Times New Roman" w:hAnsi="Times New Roman" w:cs="Times New Roman"/>
          <w:sz w:val="28"/>
          <w:szCs w:val="28"/>
        </w:rPr>
        <w:t xml:space="preserve">) в подпункте 1 слова </w:t>
      </w:r>
      <w:r w:rsidR="001731EF">
        <w:rPr>
          <w:rFonts w:ascii="Times New Roman" w:hAnsi="Times New Roman" w:cs="Times New Roman"/>
          <w:sz w:val="28"/>
          <w:szCs w:val="28"/>
        </w:rPr>
        <w:t>«</w:t>
      </w:r>
      <w:r w:rsidR="001731EF" w:rsidRPr="001731EF">
        <w:rPr>
          <w:rFonts w:ascii="Times New Roman" w:hAnsi="Times New Roman" w:cs="Times New Roman"/>
          <w:sz w:val="28"/>
          <w:szCs w:val="28"/>
        </w:rPr>
        <w:t>единовременную денежную выплату в 2-кратном размере прожиточного минимума для детей, установленного в Республике Саха (Якутия) за второй квартал года, предшествующего году рождения ребенка</w:t>
      </w:r>
      <w:r w:rsidR="001731EF">
        <w:rPr>
          <w:rFonts w:ascii="Times New Roman" w:hAnsi="Times New Roman" w:cs="Times New Roman"/>
          <w:sz w:val="28"/>
          <w:szCs w:val="28"/>
        </w:rPr>
        <w:t>»</w:t>
      </w:r>
      <w:r w:rsidR="001731EF" w:rsidRPr="001731EF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1731EF">
        <w:rPr>
          <w:rFonts w:ascii="Times New Roman" w:hAnsi="Times New Roman" w:cs="Times New Roman"/>
          <w:sz w:val="28"/>
          <w:szCs w:val="28"/>
        </w:rPr>
        <w:t xml:space="preserve">«единовременную денежную выплату </w:t>
      </w:r>
      <w:r w:rsidR="001731EF" w:rsidRPr="001731EF">
        <w:rPr>
          <w:rFonts w:ascii="Times New Roman" w:hAnsi="Times New Roman" w:cs="Times New Roman"/>
          <w:bCs/>
          <w:sz w:val="28"/>
          <w:szCs w:val="28"/>
        </w:rPr>
        <w:t xml:space="preserve">в 2-кратном размере прожиточного минимума для детей, установленного по зонам Республики Саха (Якутия) на </w:t>
      </w:r>
      <w:r w:rsidR="00192EAE">
        <w:rPr>
          <w:rFonts w:ascii="Times New Roman" w:hAnsi="Times New Roman" w:cs="Times New Roman"/>
          <w:bCs/>
          <w:sz w:val="28"/>
          <w:szCs w:val="28"/>
        </w:rPr>
        <w:t>год</w:t>
      </w:r>
      <w:r w:rsidR="001731EF" w:rsidRPr="001731EF">
        <w:rPr>
          <w:rFonts w:ascii="Times New Roman" w:hAnsi="Times New Roman" w:cs="Times New Roman"/>
          <w:bCs/>
          <w:sz w:val="28"/>
          <w:szCs w:val="28"/>
        </w:rPr>
        <w:t xml:space="preserve"> обращения за указанной выплатой</w:t>
      </w:r>
      <w:r w:rsidR="001731EF">
        <w:rPr>
          <w:rFonts w:ascii="Times New Roman" w:hAnsi="Times New Roman" w:cs="Times New Roman"/>
          <w:sz w:val="28"/>
          <w:szCs w:val="28"/>
        </w:rPr>
        <w:t>»</w:t>
      </w:r>
      <w:r w:rsidR="001731EF" w:rsidRPr="001731EF">
        <w:rPr>
          <w:rFonts w:ascii="Times New Roman" w:hAnsi="Times New Roman" w:cs="Times New Roman"/>
          <w:sz w:val="28"/>
          <w:szCs w:val="28"/>
        </w:rPr>
        <w:t>;</w:t>
      </w:r>
    </w:p>
    <w:p w14:paraId="6562B874" w14:textId="1F525B05" w:rsidR="001731EF" w:rsidRDefault="00BB1183" w:rsidP="00B03323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731EF" w:rsidRPr="001731EF">
        <w:rPr>
          <w:rFonts w:ascii="Times New Roman" w:hAnsi="Times New Roman" w:cs="Times New Roman"/>
          <w:sz w:val="28"/>
          <w:szCs w:val="28"/>
        </w:rPr>
        <w:t xml:space="preserve">) в подпункте </w:t>
      </w:r>
      <w:r w:rsidR="001731EF">
        <w:rPr>
          <w:rFonts w:ascii="Times New Roman" w:hAnsi="Times New Roman" w:cs="Times New Roman"/>
          <w:sz w:val="28"/>
          <w:szCs w:val="28"/>
        </w:rPr>
        <w:t>3</w:t>
      </w:r>
      <w:r w:rsidR="001731EF" w:rsidRPr="001731EF">
        <w:rPr>
          <w:rFonts w:ascii="Times New Roman" w:hAnsi="Times New Roman" w:cs="Times New Roman"/>
          <w:sz w:val="28"/>
          <w:szCs w:val="28"/>
        </w:rPr>
        <w:t xml:space="preserve"> слова «ежемесячную денежную выплату в размере прожиточного минимума для детей, установленного в Республике Саха (Якутия) за второй квартал года, предшествующего году рождения ребенка, назначаемую нуждающимся в поддержке семьям до достижения ребенком (детьми) возраста трех лет» заменить словами «</w:t>
      </w:r>
      <w:r w:rsidR="001731EF" w:rsidRPr="001731EF">
        <w:rPr>
          <w:rFonts w:ascii="Times New Roman" w:hAnsi="Times New Roman" w:cs="Times New Roman"/>
          <w:bCs/>
          <w:sz w:val="28"/>
          <w:szCs w:val="28"/>
        </w:rPr>
        <w:t>ежемесячн</w:t>
      </w:r>
      <w:r w:rsidR="001731EF">
        <w:rPr>
          <w:rFonts w:ascii="Times New Roman" w:hAnsi="Times New Roman" w:cs="Times New Roman"/>
          <w:bCs/>
          <w:sz w:val="28"/>
          <w:szCs w:val="28"/>
        </w:rPr>
        <w:t>ую</w:t>
      </w:r>
      <w:r w:rsidR="001731EF" w:rsidRPr="001731EF">
        <w:rPr>
          <w:rFonts w:ascii="Times New Roman" w:hAnsi="Times New Roman" w:cs="Times New Roman"/>
          <w:bCs/>
          <w:sz w:val="28"/>
          <w:szCs w:val="28"/>
        </w:rPr>
        <w:t xml:space="preserve"> денежн</w:t>
      </w:r>
      <w:r w:rsidR="001731EF">
        <w:rPr>
          <w:rFonts w:ascii="Times New Roman" w:hAnsi="Times New Roman" w:cs="Times New Roman"/>
          <w:bCs/>
          <w:sz w:val="28"/>
          <w:szCs w:val="28"/>
        </w:rPr>
        <w:t>ую выплату</w:t>
      </w:r>
      <w:r w:rsidR="001731EF" w:rsidRPr="001731EF">
        <w:rPr>
          <w:rFonts w:ascii="Times New Roman" w:hAnsi="Times New Roman" w:cs="Times New Roman"/>
          <w:bCs/>
          <w:sz w:val="28"/>
          <w:szCs w:val="28"/>
        </w:rPr>
        <w:t xml:space="preserve"> в размере прожиточного минимума для детей, установленно</w:t>
      </w:r>
      <w:r w:rsidR="001731EF">
        <w:rPr>
          <w:rFonts w:ascii="Times New Roman" w:hAnsi="Times New Roman" w:cs="Times New Roman"/>
          <w:bCs/>
          <w:sz w:val="28"/>
          <w:szCs w:val="28"/>
        </w:rPr>
        <w:t>го</w:t>
      </w:r>
      <w:r w:rsidR="001731EF" w:rsidRPr="001731EF">
        <w:rPr>
          <w:rFonts w:ascii="Times New Roman" w:hAnsi="Times New Roman" w:cs="Times New Roman"/>
          <w:bCs/>
          <w:sz w:val="28"/>
          <w:szCs w:val="28"/>
        </w:rPr>
        <w:t xml:space="preserve"> по зонам Республики Саха (Якутия) на </w:t>
      </w:r>
      <w:r w:rsidR="00192EAE">
        <w:rPr>
          <w:rFonts w:ascii="Times New Roman" w:hAnsi="Times New Roman" w:cs="Times New Roman"/>
          <w:bCs/>
          <w:sz w:val="28"/>
          <w:szCs w:val="28"/>
        </w:rPr>
        <w:t>год</w:t>
      </w:r>
      <w:r w:rsidR="001731EF" w:rsidRPr="001731EF">
        <w:rPr>
          <w:rFonts w:ascii="Times New Roman" w:hAnsi="Times New Roman" w:cs="Times New Roman"/>
          <w:bCs/>
          <w:sz w:val="28"/>
          <w:szCs w:val="28"/>
        </w:rPr>
        <w:t xml:space="preserve"> обращения за указанной выплатой</w:t>
      </w:r>
      <w:r w:rsidR="001731EF" w:rsidRPr="001731EF">
        <w:rPr>
          <w:rFonts w:ascii="Times New Roman" w:hAnsi="Times New Roman" w:cs="Times New Roman"/>
          <w:sz w:val="28"/>
          <w:szCs w:val="28"/>
        </w:rPr>
        <w:t>»;</w:t>
      </w:r>
    </w:p>
    <w:p w14:paraId="1CA48983" w14:textId="7D335966" w:rsidR="000F0AD5" w:rsidRPr="000F0AD5" w:rsidRDefault="00A43879" w:rsidP="000F0AD5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1F8D" w:rsidRPr="00611F8D">
        <w:rPr>
          <w:rFonts w:ascii="Times New Roman" w:hAnsi="Times New Roman" w:cs="Times New Roman"/>
          <w:sz w:val="28"/>
          <w:szCs w:val="28"/>
        </w:rPr>
        <w:t xml:space="preserve">. </w:t>
      </w:r>
      <w:r w:rsidR="000F0AD5" w:rsidRPr="000F0AD5">
        <w:rPr>
          <w:rFonts w:ascii="Times New Roman" w:hAnsi="Times New Roman" w:cs="Times New Roman"/>
          <w:sz w:val="28"/>
          <w:szCs w:val="28"/>
        </w:rPr>
        <w:t>Настоящий Указ вступает в силу с 1 января 2022 года.</w:t>
      </w:r>
    </w:p>
    <w:p w14:paraId="2F1A5DC8" w14:textId="4580CCFB" w:rsidR="00611F8D" w:rsidRPr="00611F8D" w:rsidRDefault="00A43879" w:rsidP="00B03323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0F0AD5">
        <w:rPr>
          <w:rFonts w:ascii="Times New Roman" w:hAnsi="Times New Roman" w:cs="Times New Roman"/>
          <w:sz w:val="28"/>
          <w:szCs w:val="28"/>
        </w:rPr>
        <w:t xml:space="preserve">. </w:t>
      </w:r>
      <w:r w:rsidR="00611F8D" w:rsidRPr="00611F8D">
        <w:rPr>
          <w:rFonts w:ascii="Times New Roman" w:hAnsi="Times New Roman" w:cs="Times New Roman"/>
          <w:sz w:val="28"/>
          <w:szCs w:val="28"/>
        </w:rPr>
        <w:t>Контроль исполнения настоящего Указа возложить на заместителя Председателя Правительства Республики Саха (Якутия) Балабкину О.В.</w:t>
      </w:r>
    </w:p>
    <w:p w14:paraId="7D6F7228" w14:textId="565903E5" w:rsidR="005B22F2" w:rsidRDefault="00A43879" w:rsidP="00B03323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11F8D" w:rsidRPr="00611F8D">
        <w:rPr>
          <w:rFonts w:ascii="Times New Roman" w:hAnsi="Times New Roman" w:cs="Times New Roman"/>
          <w:sz w:val="28"/>
          <w:szCs w:val="28"/>
        </w:rPr>
        <w:t>. Опубликовать настоящий Указ в официальных средствах массовой информации.</w:t>
      </w:r>
    </w:p>
    <w:p w14:paraId="56247FA1" w14:textId="08080DC2" w:rsidR="00B03323" w:rsidRDefault="00B03323" w:rsidP="000F0AD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1D8A3CB" w14:textId="77777777" w:rsidR="005B22F2" w:rsidRDefault="005B22F2" w:rsidP="005B22F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0016BA3" w14:textId="77777777" w:rsidR="00611F8D" w:rsidRDefault="00611F8D" w:rsidP="00C76BED">
      <w:pPr>
        <w:pStyle w:val="ConsPlusNormal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02BDA588" w14:textId="64B21CA2" w:rsidR="00FA3537" w:rsidRPr="00FA3537" w:rsidRDefault="00C76BED" w:rsidP="00C76BED">
      <w:pPr>
        <w:pStyle w:val="ConsPlusNormal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A3537" w:rsidRPr="00FA3537">
        <w:rPr>
          <w:rFonts w:ascii="Times New Roman" w:hAnsi="Times New Roman" w:cs="Times New Roman"/>
          <w:sz w:val="28"/>
          <w:szCs w:val="28"/>
        </w:rPr>
        <w:t>Глава</w:t>
      </w:r>
    </w:p>
    <w:p w14:paraId="25D3CA67" w14:textId="52D20ED2" w:rsidR="00FA3537" w:rsidRPr="00FA3537" w:rsidRDefault="00FA3537" w:rsidP="005B22F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A3537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5B22F2">
        <w:rPr>
          <w:rFonts w:ascii="Times New Roman" w:hAnsi="Times New Roman" w:cs="Times New Roman"/>
          <w:sz w:val="28"/>
          <w:szCs w:val="28"/>
        </w:rPr>
        <w:tab/>
      </w:r>
      <w:r w:rsidR="005B22F2">
        <w:rPr>
          <w:rFonts w:ascii="Times New Roman" w:hAnsi="Times New Roman" w:cs="Times New Roman"/>
          <w:sz w:val="28"/>
          <w:szCs w:val="28"/>
        </w:rPr>
        <w:tab/>
      </w:r>
      <w:r w:rsidR="005B22F2">
        <w:rPr>
          <w:rFonts w:ascii="Times New Roman" w:hAnsi="Times New Roman" w:cs="Times New Roman"/>
          <w:sz w:val="28"/>
          <w:szCs w:val="28"/>
        </w:rPr>
        <w:tab/>
      </w:r>
      <w:r w:rsidR="005B22F2">
        <w:rPr>
          <w:rFonts w:ascii="Times New Roman" w:hAnsi="Times New Roman" w:cs="Times New Roman"/>
          <w:sz w:val="28"/>
          <w:szCs w:val="28"/>
        </w:rPr>
        <w:tab/>
      </w:r>
      <w:r w:rsidR="005B22F2">
        <w:rPr>
          <w:rFonts w:ascii="Times New Roman" w:hAnsi="Times New Roman" w:cs="Times New Roman"/>
          <w:sz w:val="28"/>
          <w:szCs w:val="28"/>
        </w:rPr>
        <w:tab/>
      </w:r>
      <w:r w:rsidR="005B22F2">
        <w:rPr>
          <w:rFonts w:ascii="Times New Roman" w:hAnsi="Times New Roman" w:cs="Times New Roman"/>
          <w:sz w:val="28"/>
          <w:szCs w:val="28"/>
        </w:rPr>
        <w:tab/>
      </w:r>
      <w:r w:rsidR="005B22F2">
        <w:rPr>
          <w:rFonts w:ascii="Times New Roman" w:hAnsi="Times New Roman" w:cs="Times New Roman"/>
          <w:sz w:val="28"/>
          <w:szCs w:val="28"/>
        </w:rPr>
        <w:tab/>
      </w:r>
      <w:r w:rsidRPr="00FA3537">
        <w:rPr>
          <w:rFonts w:ascii="Times New Roman" w:hAnsi="Times New Roman" w:cs="Times New Roman"/>
          <w:sz w:val="28"/>
          <w:szCs w:val="28"/>
        </w:rPr>
        <w:t>А.</w:t>
      </w:r>
      <w:r w:rsidR="005B22F2">
        <w:rPr>
          <w:rFonts w:ascii="Times New Roman" w:hAnsi="Times New Roman" w:cs="Times New Roman"/>
          <w:sz w:val="28"/>
          <w:szCs w:val="28"/>
        </w:rPr>
        <w:t xml:space="preserve"> Николаев</w:t>
      </w:r>
    </w:p>
    <w:sectPr w:rsidR="00FA3537" w:rsidRPr="00FA3537" w:rsidSect="00AB0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53798" w14:textId="77777777" w:rsidR="008F47F1" w:rsidRDefault="008F47F1" w:rsidP="00AE4D33">
      <w:r>
        <w:separator/>
      </w:r>
    </w:p>
  </w:endnote>
  <w:endnote w:type="continuationSeparator" w:id="0">
    <w:p w14:paraId="37CF892A" w14:textId="77777777" w:rsidR="008F47F1" w:rsidRDefault="008F47F1" w:rsidP="00AE4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EE91C" w14:textId="77777777" w:rsidR="008F47F1" w:rsidRDefault="008F47F1" w:rsidP="00AE4D33">
      <w:r>
        <w:separator/>
      </w:r>
    </w:p>
  </w:footnote>
  <w:footnote w:type="continuationSeparator" w:id="0">
    <w:p w14:paraId="69B8F10E" w14:textId="77777777" w:rsidR="008F47F1" w:rsidRDefault="008F47F1" w:rsidP="00AE4D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537"/>
    <w:rsid w:val="00017027"/>
    <w:rsid w:val="0001716F"/>
    <w:rsid w:val="00017B00"/>
    <w:rsid w:val="00021877"/>
    <w:rsid w:val="000239B1"/>
    <w:rsid w:val="00025464"/>
    <w:rsid w:val="0003268B"/>
    <w:rsid w:val="00052838"/>
    <w:rsid w:val="00054B80"/>
    <w:rsid w:val="00054FF2"/>
    <w:rsid w:val="00057774"/>
    <w:rsid w:val="00064D55"/>
    <w:rsid w:val="000809F0"/>
    <w:rsid w:val="00081B81"/>
    <w:rsid w:val="00091915"/>
    <w:rsid w:val="00096BAA"/>
    <w:rsid w:val="000A05DC"/>
    <w:rsid w:val="000B3111"/>
    <w:rsid w:val="000C1599"/>
    <w:rsid w:val="000C620F"/>
    <w:rsid w:val="000D045A"/>
    <w:rsid w:val="000E0ACC"/>
    <w:rsid w:val="000E6778"/>
    <w:rsid w:val="000E6C7D"/>
    <w:rsid w:val="000F0AD5"/>
    <w:rsid w:val="000F21A5"/>
    <w:rsid w:val="001013AF"/>
    <w:rsid w:val="00105A96"/>
    <w:rsid w:val="00110154"/>
    <w:rsid w:val="001147C8"/>
    <w:rsid w:val="001147E2"/>
    <w:rsid w:val="0012018A"/>
    <w:rsid w:val="001218E4"/>
    <w:rsid w:val="001258B5"/>
    <w:rsid w:val="001427A1"/>
    <w:rsid w:val="00151C4B"/>
    <w:rsid w:val="00156818"/>
    <w:rsid w:val="001731EF"/>
    <w:rsid w:val="001838D1"/>
    <w:rsid w:val="00185CCA"/>
    <w:rsid w:val="001906FE"/>
    <w:rsid w:val="00192EAE"/>
    <w:rsid w:val="001A3464"/>
    <w:rsid w:val="001A5274"/>
    <w:rsid w:val="001C42F5"/>
    <w:rsid w:val="001C52E2"/>
    <w:rsid w:val="001C54B2"/>
    <w:rsid w:val="001D43DC"/>
    <w:rsid w:val="001E0F32"/>
    <w:rsid w:val="00210FF0"/>
    <w:rsid w:val="00211546"/>
    <w:rsid w:val="00225179"/>
    <w:rsid w:val="00230DD2"/>
    <w:rsid w:val="00232CEC"/>
    <w:rsid w:val="00254A66"/>
    <w:rsid w:val="00254E3D"/>
    <w:rsid w:val="002553C1"/>
    <w:rsid w:val="00265DCC"/>
    <w:rsid w:val="0026772F"/>
    <w:rsid w:val="00267B9E"/>
    <w:rsid w:val="0027405D"/>
    <w:rsid w:val="00276807"/>
    <w:rsid w:val="00281E13"/>
    <w:rsid w:val="0028227E"/>
    <w:rsid w:val="002833FD"/>
    <w:rsid w:val="00284EE0"/>
    <w:rsid w:val="00297F92"/>
    <w:rsid w:val="002A5C6C"/>
    <w:rsid w:val="002A6B70"/>
    <w:rsid w:val="002B3A0E"/>
    <w:rsid w:val="002C0C63"/>
    <w:rsid w:val="002C44D5"/>
    <w:rsid w:val="002C62E1"/>
    <w:rsid w:val="002D1BFA"/>
    <w:rsid w:val="002D5967"/>
    <w:rsid w:val="002E2AEF"/>
    <w:rsid w:val="00303199"/>
    <w:rsid w:val="0030384E"/>
    <w:rsid w:val="00307D22"/>
    <w:rsid w:val="00330ABF"/>
    <w:rsid w:val="00330EEC"/>
    <w:rsid w:val="00334D55"/>
    <w:rsid w:val="00336730"/>
    <w:rsid w:val="00341870"/>
    <w:rsid w:val="00342576"/>
    <w:rsid w:val="00343B67"/>
    <w:rsid w:val="00345C95"/>
    <w:rsid w:val="003511C4"/>
    <w:rsid w:val="00361799"/>
    <w:rsid w:val="00364437"/>
    <w:rsid w:val="00370218"/>
    <w:rsid w:val="003705A4"/>
    <w:rsid w:val="003708A0"/>
    <w:rsid w:val="00374C38"/>
    <w:rsid w:val="00375E8F"/>
    <w:rsid w:val="00377C9F"/>
    <w:rsid w:val="00383714"/>
    <w:rsid w:val="00385353"/>
    <w:rsid w:val="00393FB7"/>
    <w:rsid w:val="003941FC"/>
    <w:rsid w:val="00394743"/>
    <w:rsid w:val="003B1942"/>
    <w:rsid w:val="003B7B9E"/>
    <w:rsid w:val="003C0AB1"/>
    <w:rsid w:val="003D5771"/>
    <w:rsid w:val="003D5784"/>
    <w:rsid w:val="003D63A7"/>
    <w:rsid w:val="003E1F1B"/>
    <w:rsid w:val="003E4158"/>
    <w:rsid w:val="003F2CE4"/>
    <w:rsid w:val="003F70AF"/>
    <w:rsid w:val="00407E2A"/>
    <w:rsid w:val="00413D7C"/>
    <w:rsid w:val="00420C42"/>
    <w:rsid w:val="00425D4C"/>
    <w:rsid w:val="004314FE"/>
    <w:rsid w:val="00432C50"/>
    <w:rsid w:val="00435A40"/>
    <w:rsid w:val="0044069B"/>
    <w:rsid w:val="004432C5"/>
    <w:rsid w:val="00444421"/>
    <w:rsid w:val="00477DAA"/>
    <w:rsid w:val="00484D56"/>
    <w:rsid w:val="00485C56"/>
    <w:rsid w:val="00486B6E"/>
    <w:rsid w:val="0048762B"/>
    <w:rsid w:val="004912F2"/>
    <w:rsid w:val="00492E81"/>
    <w:rsid w:val="00492EB3"/>
    <w:rsid w:val="004A756D"/>
    <w:rsid w:val="004B3482"/>
    <w:rsid w:val="004C7358"/>
    <w:rsid w:val="004D3F78"/>
    <w:rsid w:val="004E5BB8"/>
    <w:rsid w:val="00500CBC"/>
    <w:rsid w:val="00510254"/>
    <w:rsid w:val="00510278"/>
    <w:rsid w:val="00513274"/>
    <w:rsid w:val="00515869"/>
    <w:rsid w:val="00516605"/>
    <w:rsid w:val="005228F3"/>
    <w:rsid w:val="0054242E"/>
    <w:rsid w:val="00546A19"/>
    <w:rsid w:val="00561232"/>
    <w:rsid w:val="005617EA"/>
    <w:rsid w:val="005627AC"/>
    <w:rsid w:val="0056680B"/>
    <w:rsid w:val="00581018"/>
    <w:rsid w:val="005A18C2"/>
    <w:rsid w:val="005A2051"/>
    <w:rsid w:val="005B22F2"/>
    <w:rsid w:val="005B70D4"/>
    <w:rsid w:val="005C0149"/>
    <w:rsid w:val="005C145C"/>
    <w:rsid w:val="005C47EC"/>
    <w:rsid w:val="005D2B93"/>
    <w:rsid w:val="005D4928"/>
    <w:rsid w:val="005D5C18"/>
    <w:rsid w:val="005E2E6E"/>
    <w:rsid w:val="005F14B8"/>
    <w:rsid w:val="00603924"/>
    <w:rsid w:val="00607FB7"/>
    <w:rsid w:val="00611229"/>
    <w:rsid w:val="00611F8D"/>
    <w:rsid w:val="00612F5B"/>
    <w:rsid w:val="00615D25"/>
    <w:rsid w:val="006217D4"/>
    <w:rsid w:val="0062182B"/>
    <w:rsid w:val="00622737"/>
    <w:rsid w:val="00634A27"/>
    <w:rsid w:val="006359D1"/>
    <w:rsid w:val="00647F65"/>
    <w:rsid w:val="00650EFE"/>
    <w:rsid w:val="006522E9"/>
    <w:rsid w:val="00652BBA"/>
    <w:rsid w:val="0065765C"/>
    <w:rsid w:val="00670119"/>
    <w:rsid w:val="00676209"/>
    <w:rsid w:val="00684DA4"/>
    <w:rsid w:val="00687187"/>
    <w:rsid w:val="00693FBC"/>
    <w:rsid w:val="006A46D6"/>
    <w:rsid w:val="006A49A3"/>
    <w:rsid w:val="006A6530"/>
    <w:rsid w:val="006B53D6"/>
    <w:rsid w:val="006B6709"/>
    <w:rsid w:val="006C050A"/>
    <w:rsid w:val="006C4EB3"/>
    <w:rsid w:val="006D31B9"/>
    <w:rsid w:val="006D46C2"/>
    <w:rsid w:val="006E00AD"/>
    <w:rsid w:val="006E375E"/>
    <w:rsid w:val="006E42FE"/>
    <w:rsid w:val="006E5BFB"/>
    <w:rsid w:val="006F43DC"/>
    <w:rsid w:val="00700E30"/>
    <w:rsid w:val="007162A6"/>
    <w:rsid w:val="00760DA8"/>
    <w:rsid w:val="007660B8"/>
    <w:rsid w:val="00770C4B"/>
    <w:rsid w:val="0077168B"/>
    <w:rsid w:val="00771D74"/>
    <w:rsid w:val="00774409"/>
    <w:rsid w:val="00774AA4"/>
    <w:rsid w:val="00776C9F"/>
    <w:rsid w:val="007854FF"/>
    <w:rsid w:val="007867BE"/>
    <w:rsid w:val="007A209E"/>
    <w:rsid w:val="007A3B0D"/>
    <w:rsid w:val="007A420D"/>
    <w:rsid w:val="007B51CD"/>
    <w:rsid w:val="007B6AA7"/>
    <w:rsid w:val="007C5031"/>
    <w:rsid w:val="007C7477"/>
    <w:rsid w:val="007F27EA"/>
    <w:rsid w:val="007F4584"/>
    <w:rsid w:val="008029BC"/>
    <w:rsid w:val="008066DF"/>
    <w:rsid w:val="00813F22"/>
    <w:rsid w:val="00822973"/>
    <w:rsid w:val="00841616"/>
    <w:rsid w:val="0084568E"/>
    <w:rsid w:val="00855F2F"/>
    <w:rsid w:val="00861F2C"/>
    <w:rsid w:val="00862E37"/>
    <w:rsid w:val="008661C6"/>
    <w:rsid w:val="0087242F"/>
    <w:rsid w:val="0088011B"/>
    <w:rsid w:val="0088117B"/>
    <w:rsid w:val="00887427"/>
    <w:rsid w:val="00894C60"/>
    <w:rsid w:val="00897442"/>
    <w:rsid w:val="008B081E"/>
    <w:rsid w:val="008B0A5C"/>
    <w:rsid w:val="008B1AE7"/>
    <w:rsid w:val="008C7782"/>
    <w:rsid w:val="008D107B"/>
    <w:rsid w:val="008D5FEC"/>
    <w:rsid w:val="008E2D51"/>
    <w:rsid w:val="008E5617"/>
    <w:rsid w:val="008E57ED"/>
    <w:rsid w:val="008F47F1"/>
    <w:rsid w:val="009011A8"/>
    <w:rsid w:val="009025AE"/>
    <w:rsid w:val="00902F73"/>
    <w:rsid w:val="009039E4"/>
    <w:rsid w:val="0090447E"/>
    <w:rsid w:val="009047BF"/>
    <w:rsid w:val="00906122"/>
    <w:rsid w:val="009138A0"/>
    <w:rsid w:val="009147C6"/>
    <w:rsid w:val="0092742F"/>
    <w:rsid w:val="00933812"/>
    <w:rsid w:val="00935DC6"/>
    <w:rsid w:val="00937177"/>
    <w:rsid w:val="00941070"/>
    <w:rsid w:val="00946F55"/>
    <w:rsid w:val="00961EA3"/>
    <w:rsid w:val="0096489D"/>
    <w:rsid w:val="0097427E"/>
    <w:rsid w:val="00995217"/>
    <w:rsid w:val="009A30D3"/>
    <w:rsid w:val="009B1D61"/>
    <w:rsid w:val="009B6882"/>
    <w:rsid w:val="009D0E2B"/>
    <w:rsid w:val="009D2C1D"/>
    <w:rsid w:val="009D66A5"/>
    <w:rsid w:val="009D6D5C"/>
    <w:rsid w:val="009D791C"/>
    <w:rsid w:val="009D7AF1"/>
    <w:rsid w:val="009F21AF"/>
    <w:rsid w:val="009F3498"/>
    <w:rsid w:val="009F53D5"/>
    <w:rsid w:val="009F70D7"/>
    <w:rsid w:val="009F7FE8"/>
    <w:rsid w:val="00A03CD4"/>
    <w:rsid w:val="00A046C8"/>
    <w:rsid w:val="00A06FDF"/>
    <w:rsid w:val="00A10F15"/>
    <w:rsid w:val="00A16E23"/>
    <w:rsid w:val="00A209BC"/>
    <w:rsid w:val="00A22C12"/>
    <w:rsid w:val="00A2461A"/>
    <w:rsid w:val="00A316E6"/>
    <w:rsid w:val="00A32AA9"/>
    <w:rsid w:val="00A33323"/>
    <w:rsid w:val="00A43879"/>
    <w:rsid w:val="00A43FD2"/>
    <w:rsid w:val="00A45D90"/>
    <w:rsid w:val="00A529C9"/>
    <w:rsid w:val="00A61391"/>
    <w:rsid w:val="00A618B7"/>
    <w:rsid w:val="00A66BFD"/>
    <w:rsid w:val="00A7062B"/>
    <w:rsid w:val="00A7596B"/>
    <w:rsid w:val="00A85E8B"/>
    <w:rsid w:val="00A96055"/>
    <w:rsid w:val="00A96760"/>
    <w:rsid w:val="00AA3E94"/>
    <w:rsid w:val="00AA58B8"/>
    <w:rsid w:val="00AB0254"/>
    <w:rsid w:val="00AB1EF1"/>
    <w:rsid w:val="00AB4AD2"/>
    <w:rsid w:val="00AC6491"/>
    <w:rsid w:val="00AD0EC9"/>
    <w:rsid w:val="00AD21C2"/>
    <w:rsid w:val="00AE455F"/>
    <w:rsid w:val="00AE4D33"/>
    <w:rsid w:val="00AE5F7C"/>
    <w:rsid w:val="00AF0A6D"/>
    <w:rsid w:val="00B03323"/>
    <w:rsid w:val="00B106AE"/>
    <w:rsid w:val="00B15E10"/>
    <w:rsid w:val="00B16A95"/>
    <w:rsid w:val="00B269E9"/>
    <w:rsid w:val="00B345A6"/>
    <w:rsid w:val="00B36705"/>
    <w:rsid w:val="00B45002"/>
    <w:rsid w:val="00B474B7"/>
    <w:rsid w:val="00B51FCB"/>
    <w:rsid w:val="00B62129"/>
    <w:rsid w:val="00B63A28"/>
    <w:rsid w:val="00B63F92"/>
    <w:rsid w:val="00B6618C"/>
    <w:rsid w:val="00B75A83"/>
    <w:rsid w:val="00B80852"/>
    <w:rsid w:val="00BA22AB"/>
    <w:rsid w:val="00BA3929"/>
    <w:rsid w:val="00BA5D1F"/>
    <w:rsid w:val="00BB0BF8"/>
    <w:rsid w:val="00BB1183"/>
    <w:rsid w:val="00BB2F73"/>
    <w:rsid w:val="00BB50CF"/>
    <w:rsid w:val="00BC192A"/>
    <w:rsid w:val="00BC5008"/>
    <w:rsid w:val="00BC7AB5"/>
    <w:rsid w:val="00BE14FB"/>
    <w:rsid w:val="00BE59A2"/>
    <w:rsid w:val="00BE7610"/>
    <w:rsid w:val="00BF139E"/>
    <w:rsid w:val="00BF5A91"/>
    <w:rsid w:val="00BF7027"/>
    <w:rsid w:val="00C002ED"/>
    <w:rsid w:val="00C15AE1"/>
    <w:rsid w:val="00C168FA"/>
    <w:rsid w:val="00C209CB"/>
    <w:rsid w:val="00C26D8B"/>
    <w:rsid w:val="00C349C6"/>
    <w:rsid w:val="00C52AF8"/>
    <w:rsid w:val="00C57AE6"/>
    <w:rsid w:val="00C60EBD"/>
    <w:rsid w:val="00C63021"/>
    <w:rsid w:val="00C76BC8"/>
    <w:rsid w:val="00C76BED"/>
    <w:rsid w:val="00C857A2"/>
    <w:rsid w:val="00C85B87"/>
    <w:rsid w:val="00C87AEC"/>
    <w:rsid w:val="00C90628"/>
    <w:rsid w:val="00CA55B2"/>
    <w:rsid w:val="00CA65B9"/>
    <w:rsid w:val="00CA798D"/>
    <w:rsid w:val="00CB1273"/>
    <w:rsid w:val="00CB3490"/>
    <w:rsid w:val="00CC66C1"/>
    <w:rsid w:val="00CD33FB"/>
    <w:rsid w:val="00CE09D9"/>
    <w:rsid w:val="00CE2011"/>
    <w:rsid w:val="00CE2E36"/>
    <w:rsid w:val="00CE5C2C"/>
    <w:rsid w:val="00CE7EAB"/>
    <w:rsid w:val="00CF0F9D"/>
    <w:rsid w:val="00CF5715"/>
    <w:rsid w:val="00CF5D17"/>
    <w:rsid w:val="00D01997"/>
    <w:rsid w:val="00D04980"/>
    <w:rsid w:val="00D07090"/>
    <w:rsid w:val="00D07374"/>
    <w:rsid w:val="00D112C3"/>
    <w:rsid w:val="00D12FF0"/>
    <w:rsid w:val="00D13743"/>
    <w:rsid w:val="00D147B0"/>
    <w:rsid w:val="00D15B2B"/>
    <w:rsid w:val="00D43678"/>
    <w:rsid w:val="00D46037"/>
    <w:rsid w:val="00D540B0"/>
    <w:rsid w:val="00D6567E"/>
    <w:rsid w:val="00D662F1"/>
    <w:rsid w:val="00D72674"/>
    <w:rsid w:val="00D852F6"/>
    <w:rsid w:val="00D87775"/>
    <w:rsid w:val="00D95F93"/>
    <w:rsid w:val="00DC17D8"/>
    <w:rsid w:val="00DC3F9E"/>
    <w:rsid w:val="00DE1AAF"/>
    <w:rsid w:val="00DE38C2"/>
    <w:rsid w:val="00DE44E0"/>
    <w:rsid w:val="00DF3888"/>
    <w:rsid w:val="00DF4B5C"/>
    <w:rsid w:val="00E04B03"/>
    <w:rsid w:val="00E07483"/>
    <w:rsid w:val="00E214AF"/>
    <w:rsid w:val="00E37F42"/>
    <w:rsid w:val="00E46FD2"/>
    <w:rsid w:val="00E50397"/>
    <w:rsid w:val="00E53089"/>
    <w:rsid w:val="00E5381C"/>
    <w:rsid w:val="00E70A98"/>
    <w:rsid w:val="00E71C41"/>
    <w:rsid w:val="00E7352D"/>
    <w:rsid w:val="00E739E6"/>
    <w:rsid w:val="00E77940"/>
    <w:rsid w:val="00E77B8A"/>
    <w:rsid w:val="00E8429F"/>
    <w:rsid w:val="00EB0099"/>
    <w:rsid w:val="00EB4502"/>
    <w:rsid w:val="00EB46F3"/>
    <w:rsid w:val="00EB4C66"/>
    <w:rsid w:val="00EC333C"/>
    <w:rsid w:val="00ED3E32"/>
    <w:rsid w:val="00EE01B8"/>
    <w:rsid w:val="00EF542F"/>
    <w:rsid w:val="00EF7973"/>
    <w:rsid w:val="00F06DA9"/>
    <w:rsid w:val="00F24F85"/>
    <w:rsid w:val="00F313DE"/>
    <w:rsid w:val="00F31B18"/>
    <w:rsid w:val="00F35004"/>
    <w:rsid w:val="00F3608F"/>
    <w:rsid w:val="00F407D3"/>
    <w:rsid w:val="00F4377E"/>
    <w:rsid w:val="00F44E75"/>
    <w:rsid w:val="00F5216E"/>
    <w:rsid w:val="00F7072B"/>
    <w:rsid w:val="00F71C3D"/>
    <w:rsid w:val="00F72A23"/>
    <w:rsid w:val="00F742B4"/>
    <w:rsid w:val="00F77636"/>
    <w:rsid w:val="00F852D5"/>
    <w:rsid w:val="00F96A2F"/>
    <w:rsid w:val="00FA2DC4"/>
    <w:rsid w:val="00FA3537"/>
    <w:rsid w:val="00FB0AE4"/>
    <w:rsid w:val="00FC0672"/>
    <w:rsid w:val="00FC10E0"/>
    <w:rsid w:val="00FD2B21"/>
    <w:rsid w:val="00FD4EAE"/>
    <w:rsid w:val="00FD7E13"/>
    <w:rsid w:val="00FF0F3C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4FF88"/>
  <w15:docId w15:val="{3F9DDCE3-A948-403E-A370-5E45CE83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A353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FA3537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A3537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FA3537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35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A35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A35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FA353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A35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A353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A353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A353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4">
    <w:name w:val="annotation reference"/>
    <w:basedOn w:val="a0"/>
    <w:uiPriority w:val="99"/>
    <w:semiHidden/>
    <w:unhideWhenUsed/>
    <w:rsid w:val="008D107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D107B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D107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D107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D107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D107B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a">
    <w:name w:val="Текст выноски Знак"/>
    <w:basedOn w:val="a0"/>
    <w:link w:val="a9"/>
    <w:uiPriority w:val="99"/>
    <w:semiHidden/>
    <w:rsid w:val="008D107B"/>
    <w:rPr>
      <w:rFonts w:ascii="Segoe UI" w:hAnsi="Segoe UI" w:cs="Segoe UI"/>
      <w:sz w:val="18"/>
      <w:szCs w:val="18"/>
    </w:rPr>
  </w:style>
  <w:style w:type="paragraph" w:customStyle="1" w:styleId="ab">
    <w:name w:val="Знак"/>
    <w:basedOn w:val="a"/>
    <w:rsid w:val="005612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AE4D3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E4D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AE4D3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E4D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9CD29-EC8F-41F9-8805-C60F9CE85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Карпова Алена Анатольевна</dc:creator>
  <cp:keywords/>
  <dc:description/>
  <cp:lastModifiedBy>Карпова Алена Анатольевна</cp:lastModifiedBy>
  <cp:revision>154</cp:revision>
  <cp:lastPrinted>2021-02-04T05:54:00Z</cp:lastPrinted>
  <dcterms:created xsi:type="dcterms:W3CDTF">2021-02-24T05:22:00Z</dcterms:created>
  <dcterms:modified xsi:type="dcterms:W3CDTF">2021-09-27T01:04:00Z</dcterms:modified>
</cp:coreProperties>
</file>