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5453" w:rsidRPr="00FB2009" w:rsidRDefault="00695453" w:rsidP="00695453">
      <w:pPr>
        <w:widowControl w:val="0"/>
        <w:tabs>
          <w:tab w:val="left" w:pos="709"/>
          <w:tab w:val="left" w:pos="1153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FB2009">
        <w:rPr>
          <w:rFonts w:ascii="Times New Roman" w:eastAsia="Times New Roman" w:hAnsi="Times New Roman" w:cs="Times New Roman"/>
          <w:bCs/>
          <w:lang w:eastAsia="ru-RU"/>
        </w:rPr>
        <w:t>Инициатор: Глава муниципального образования «Нерюнгринский район»</w:t>
      </w:r>
    </w:p>
    <w:p w:rsidR="00695453" w:rsidRPr="00FB2009" w:rsidRDefault="00695453" w:rsidP="00695453">
      <w:pPr>
        <w:widowControl w:val="0"/>
        <w:tabs>
          <w:tab w:val="left" w:pos="709"/>
          <w:tab w:val="left" w:pos="1153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FB2009">
        <w:rPr>
          <w:rFonts w:ascii="Times New Roman" w:eastAsia="Times New Roman" w:hAnsi="Times New Roman" w:cs="Times New Roman"/>
          <w:bCs/>
          <w:lang w:eastAsia="ru-RU"/>
        </w:rPr>
        <w:t>Отдел, подготовивший проект (автор): Комитет земельных и имущественных отношений Нерюнгринского района</w:t>
      </w:r>
    </w:p>
    <w:p w:rsidR="00695453" w:rsidRPr="00FB2009" w:rsidRDefault="00695453" w:rsidP="00695453">
      <w:pPr>
        <w:widowControl w:val="0"/>
        <w:tabs>
          <w:tab w:val="left" w:pos="709"/>
          <w:tab w:val="left" w:pos="115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</w:p>
    <w:p w:rsidR="00695453" w:rsidRPr="00FB2009" w:rsidRDefault="00695453" w:rsidP="00695453">
      <w:pPr>
        <w:widowControl w:val="0"/>
        <w:tabs>
          <w:tab w:val="left" w:pos="709"/>
          <w:tab w:val="left" w:pos="1153"/>
        </w:tabs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Cs/>
          <w:lang w:eastAsia="ru-RU"/>
        </w:rPr>
      </w:pPr>
      <w:r w:rsidRPr="00FB2009">
        <w:rPr>
          <w:rFonts w:ascii="Times New Roman" w:eastAsia="Times New Roman" w:hAnsi="Times New Roman" w:cs="Times New Roman"/>
          <w:bCs/>
          <w:lang w:eastAsia="ru-RU"/>
        </w:rPr>
        <w:t>ПРОЕКТ</w:t>
      </w:r>
    </w:p>
    <w:p w:rsidR="00695453" w:rsidRPr="00FB2009" w:rsidRDefault="00695453" w:rsidP="00695453">
      <w:pPr>
        <w:widowControl w:val="0"/>
        <w:tabs>
          <w:tab w:val="left" w:pos="709"/>
          <w:tab w:val="left" w:pos="115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</w:p>
    <w:p w:rsidR="00695453" w:rsidRPr="00FB2009" w:rsidRDefault="00695453" w:rsidP="00695453">
      <w:pPr>
        <w:widowControl w:val="0"/>
        <w:autoSpaceDN w:val="0"/>
        <w:spacing w:after="0" w:line="240" w:lineRule="auto"/>
        <w:jc w:val="center"/>
        <w:rPr>
          <w:rFonts w:ascii="Times New Roman" w:eastAsia="SimSun" w:hAnsi="Times New Roman" w:cs="Times New Roman"/>
          <w:kern w:val="3"/>
        </w:rPr>
      </w:pPr>
      <w:r w:rsidRPr="00FB2009">
        <w:rPr>
          <w:rFonts w:ascii="Times New Roman" w:eastAsia="Times New Roman" w:hAnsi="Times New Roman" w:cs="Times New Roman"/>
          <w:bCs/>
          <w:kern w:val="3"/>
          <w:lang w:eastAsia="ru-RU"/>
        </w:rPr>
        <w:t>__</w:t>
      </w:r>
      <w:r w:rsidRPr="00FB2009">
        <w:rPr>
          <w:rFonts w:ascii="Times New Roman" w:eastAsia="Calibri" w:hAnsi="Times New Roman" w:cs="Times New Roman"/>
          <w:kern w:val="3"/>
        </w:rPr>
        <w:t>-я СЕССИЯ</w:t>
      </w:r>
    </w:p>
    <w:p w:rsidR="00695453" w:rsidRPr="00FB2009" w:rsidRDefault="00695453" w:rsidP="00695453">
      <w:pPr>
        <w:widowControl w:val="0"/>
        <w:tabs>
          <w:tab w:val="left" w:pos="709"/>
          <w:tab w:val="left" w:pos="1153"/>
        </w:tabs>
        <w:spacing w:after="0" w:line="240" w:lineRule="auto"/>
        <w:jc w:val="center"/>
        <w:rPr>
          <w:rFonts w:ascii="Times New Roman" w:eastAsia="Calibri" w:hAnsi="Times New Roman" w:cs="Times New Roman"/>
          <w:bCs/>
          <w:lang w:eastAsia="ru-RU"/>
        </w:rPr>
      </w:pPr>
      <w:r w:rsidRPr="00FB2009">
        <w:rPr>
          <w:rFonts w:ascii="Times New Roman" w:eastAsia="Calibri" w:hAnsi="Times New Roman" w:cs="Times New Roman"/>
          <w:bCs/>
          <w:lang w:eastAsia="ru-RU"/>
        </w:rPr>
        <w:t xml:space="preserve">НЕРЮНГРИНСКОГО РАЙОННОГО СОВЕТА ДЕПУТАТОВ </w:t>
      </w:r>
    </w:p>
    <w:p w:rsidR="00695453" w:rsidRPr="00FB2009" w:rsidRDefault="00695453" w:rsidP="00695453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695453" w:rsidRPr="00FB2009" w:rsidRDefault="00695453" w:rsidP="00695453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FB2009">
        <w:rPr>
          <w:rFonts w:ascii="Times New Roman" w:hAnsi="Times New Roman" w:cs="Times New Roman"/>
          <w:b/>
        </w:rPr>
        <w:t>О внесение изменений и дополнений в решение Нерюнгринского районного Совета депутатов от 24.11.2011 № 5-31 «Об утверждении Положения о Комитете земельных и имущественных отношений Нерюнгринского района в новой редакции»</w:t>
      </w:r>
    </w:p>
    <w:p w:rsidR="00695453" w:rsidRPr="00FB2009" w:rsidRDefault="00695453" w:rsidP="00695453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695453" w:rsidRPr="00FB2009" w:rsidRDefault="00695453" w:rsidP="00EA3C61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proofErr w:type="gramStart"/>
      <w:r w:rsidRPr="00FB2009">
        <w:rPr>
          <w:rFonts w:ascii="Times New Roman" w:hAnsi="Times New Roman" w:cs="Times New Roman"/>
        </w:rPr>
        <w:t xml:space="preserve">На основании Гражданского кодекса Российской Федерации, Земельного кодекса Российской Федерации, Федерального закона от 06.10.2003 № 131-ФЗ «Об общих принципах организации местного самоуправления в Российской Федерации», Федерального закона от 12.01.1996 № 7-ФЗ «О некоммерческих организациях», </w:t>
      </w:r>
      <w:r w:rsidR="00EA3C61">
        <w:rPr>
          <w:rFonts w:ascii="Times New Roman" w:hAnsi="Times New Roman" w:cs="Times New Roman"/>
        </w:rPr>
        <w:t xml:space="preserve">Решения Нерюнгринского районного Совета депутатов от </w:t>
      </w:r>
      <w:r w:rsidR="00EA3C61" w:rsidRPr="00EA3C61">
        <w:rPr>
          <w:rFonts w:ascii="Times New Roman" w:hAnsi="Times New Roman" w:cs="Times New Roman"/>
        </w:rPr>
        <w:t xml:space="preserve">17.11.2021 </w:t>
      </w:r>
      <w:r w:rsidR="00EA3C61">
        <w:rPr>
          <w:rFonts w:ascii="Times New Roman" w:hAnsi="Times New Roman" w:cs="Times New Roman"/>
        </w:rPr>
        <w:t>№</w:t>
      </w:r>
      <w:r w:rsidR="00EA3C61" w:rsidRPr="00EA3C61">
        <w:rPr>
          <w:rFonts w:ascii="Times New Roman" w:hAnsi="Times New Roman" w:cs="Times New Roman"/>
        </w:rPr>
        <w:t xml:space="preserve"> 10-25</w:t>
      </w:r>
      <w:r w:rsidR="00EA3C61">
        <w:rPr>
          <w:rFonts w:ascii="Times New Roman" w:hAnsi="Times New Roman" w:cs="Times New Roman"/>
        </w:rPr>
        <w:t xml:space="preserve"> </w:t>
      </w:r>
      <w:r w:rsidR="00EA3C61" w:rsidRPr="00EA3C61">
        <w:rPr>
          <w:rFonts w:ascii="Times New Roman" w:hAnsi="Times New Roman" w:cs="Times New Roman"/>
        </w:rPr>
        <w:t>«</w:t>
      </w:r>
      <w:r w:rsidR="00EA3C61" w:rsidRPr="00EA3C61">
        <w:rPr>
          <w:rFonts w:ascii="Times New Roman" w:hAnsi="Times New Roman" w:cs="Times New Roman"/>
          <w:bCs/>
        </w:rPr>
        <w:t>Об утверждении Положения о муниципальном земельном контроле на территории муниципального образования «Нерюнгринский район», а также на территории сельского поселения «</w:t>
      </w:r>
      <w:proofErr w:type="spellStart"/>
      <w:r w:rsidR="00EA3C61" w:rsidRPr="00EA3C61">
        <w:rPr>
          <w:rFonts w:ascii="Times New Roman" w:hAnsi="Times New Roman" w:cs="Times New Roman"/>
          <w:bCs/>
        </w:rPr>
        <w:t>Иенгринский</w:t>
      </w:r>
      <w:proofErr w:type="spellEnd"/>
      <w:proofErr w:type="gramEnd"/>
      <w:r w:rsidR="00EA3C61" w:rsidRPr="00EA3C61">
        <w:rPr>
          <w:rFonts w:ascii="Times New Roman" w:hAnsi="Times New Roman" w:cs="Times New Roman"/>
          <w:bCs/>
        </w:rPr>
        <w:t xml:space="preserve"> эвенкийский национальный наслег</w:t>
      </w:r>
      <w:r w:rsidR="00EA3C61">
        <w:rPr>
          <w:rFonts w:ascii="Times New Roman" w:hAnsi="Times New Roman" w:cs="Times New Roman"/>
          <w:bCs/>
        </w:rPr>
        <w:t>»,</w:t>
      </w:r>
      <w:r w:rsidR="003E2A1E">
        <w:rPr>
          <w:rFonts w:ascii="Times New Roman" w:hAnsi="Times New Roman" w:cs="Times New Roman"/>
          <w:bCs/>
        </w:rPr>
        <w:t xml:space="preserve"> </w:t>
      </w:r>
      <w:r w:rsidRPr="00FB2009">
        <w:rPr>
          <w:rFonts w:ascii="Times New Roman" w:hAnsi="Times New Roman" w:cs="Times New Roman"/>
        </w:rPr>
        <w:t>Устава муниципального образования «Нерюнгринский район»,</w:t>
      </w:r>
    </w:p>
    <w:p w:rsidR="00695453" w:rsidRPr="00FB2009" w:rsidRDefault="00695453" w:rsidP="00695453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695453" w:rsidRPr="00FB2009" w:rsidRDefault="00695453" w:rsidP="00695453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FB2009">
        <w:rPr>
          <w:rFonts w:ascii="Times New Roman" w:hAnsi="Times New Roman" w:cs="Times New Roman"/>
        </w:rPr>
        <w:t>Нерюнгринский районный Совет депутатов решил:</w:t>
      </w:r>
    </w:p>
    <w:p w:rsidR="00695453" w:rsidRPr="00FB2009" w:rsidRDefault="00695453" w:rsidP="00695453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695453" w:rsidRPr="00FB2009" w:rsidRDefault="00695453" w:rsidP="00695453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FB2009">
        <w:rPr>
          <w:rFonts w:ascii="Times New Roman" w:hAnsi="Times New Roman" w:cs="Times New Roman"/>
        </w:rPr>
        <w:t>1. Внести в Положение о Комитете земельных и имущественных отношений Нерюнгринского района, утвержденного решением Нерюнгринского районного Совета депутатов от 24.11.2011 № 5-31 (далее – Положение) следующие изменения:</w:t>
      </w:r>
    </w:p>
    <w:p w:rsidR="00695453" w:rsidRPr="00FB2009" w:rsidRDefault="00695453" w:rsidP="00695453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FB2009">
        <w:rPr>
          <w:rFonts w:ascii="Times New Roman" w:hAnsi="Times New Roman" w:cs="Times New Roman"/>
        </w:rPr>
        <w:t xml:space="preserve">1.1. </w:t>
      </w:r>
      <w:r>
        <w:rPr>
          <w:rFonts w:ascii="Times New Roman" w:hAnsi="Times New Roman" w:cs="Times New Roman"/>
        </w:rPr>
        <w:t>Из текста</w:t>
      </w:r>
      <w:r w:rsidRPr="00FB2009">
        <w:rPr>
          <w:rFonts w:ascii="Times New Roman" w:hAnsi="Times New Roman" w:cs="Times New Roman"/>
        </w:rPr>
        <w:t xml:space="preserve"> пункт</w:t>
      </w:r>
      <w:r>
        <w:rPr>
          <w:rFonts w:ascii="Times New Roman" w:hAnsi="Times New Roman" w:cs="Times New Roman"/>
        </w:rPr>
        <w:t>а</w:t>
      </w:r>
      <w:r w:rsidRPr="00FB2009">
        <w:rPr>
          <w:rFonts w:ascii="Times New Roman" w:hAnsi="Times New Roman" w:cs="Times New Roman"/>
        </w:rPr>
        <w:t xml:space="preserve"> 3.41. раздела 3 «Основные функции» Положения </w:t>
      </w:r>
      <w:r>
        <w:rPr>
          <w:rFonts w:ascii="Times New Roman" w:hAnsi="Times New Roman" w:cs="Times New Roman"/>
        </w:rPr>
        <w:t xml:space="preserve">исключить </w:t>
      </w:r>
      <w:r w:rsidR="00C92A99">
        <w:rPr>
          <w:rFonts w:ascii="Times New Roman" w:hAnsi="Times New Roman" w:cs="Times New Roman"/>
        </w:rPr>
        <w:t>слова</w:t>
      </w:r>
      <w:r>
        <w:rPr>
          <w:rFonts w:ascii="Times New Roman" w:hAnsi="Times New Roman" w:cs="Times New Roman"/>
        </w:rPr>
        <w:t>:</w:t>
      </w:r>
    </w:p>
    <w:p w:rsidR="00695453" w:rsidRPr="00FB2009" w:rsidRDefault="00695453" w:rsidP="00695453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FB2009">
        <w:rPr>
          <w:rFonts w:ascii="Times New Roman" w:hAnsi="Times New Roman" w:cs="Times New Roman"/>
        </w:rPr>
        <w:t>«</w:t>
      </w:r>
      <w:r w:rsidRPr="00C77B5A">
        <w:rPr>
          <w:rFonts w:ascii="Times New Roman" w:hAnsi="Times New Roman" w:cs="Times New Roman"/>
        </w:rPr>
        <w:t>осуществляет муниципальный земельный контроль в границах межселенных территорий</w:t>
      </w:r>
      <w:r w:rsidRPr="00FB2009">
        <w:rPr>
          <w:rFonts w:ascii="Times New Roman" w:hAnsi="Times New Roman" w:cs="Times New Roman"/>
        </w:rPr>
        <w:t>».</w:t>
      </w:r>
    </w:p>
    <w:p w:rsidR="00695453" w:rsidRPr="00FB2009" w:rsidRDefault="00695453" w:rsidP="00695453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695453" w:rsidRPr="00FB2009" w:rsidRDefault="00695453" w:rsidP="00695453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FB2009">
        <w:rPr>
          <w:rFonts w:ascii="Times New Roman" w:hAnsi="Times New Roman" w:cs="Times New Roman"/>
        </w:rPr>
        <w:t xml:space="preserve">1.2. </w:t>
      </w:r>
      <w:r>
        <w:rPr>
          <w:rFonts w:ascii="Times New Roman" w:hAnsi="Times New Roman" w:cs="Times New Roman"/>
        </w:rPr>
        <w:t>Р</w:t>
      </w:r>
      <w:r w:rsidRPr="00FB2009">
        <w:rPr>
          <w:rFonts w:ascii="Times New Roman" w:hAnsi="Times New Roman" w:cs="Times New Roman"/>
        </w:rPr>
        <w:t xml:space="preserve">аздел 3 «Основные функции» Положения </w:t>
      </w:r>
      <w:r>
        <w:rPr>
          <w:rFonts w:ascii="Times New Roman" w:hAnsi="Times New Roman" w:cs="Times New Roman"/>
        </w:rPr>
        <w:t xml:space="preserve">дополнить </w:t>
      </w:r>
      <w:r w:rsidRPr="00FB2009">
        <w:rPr>
          <w:rFonts w:ascii="Times New Roman" w:hAnsi="Times New Roman" w:cs="Times New Roman"/>
        </w:rPr>
        <w:t>пунктом 3.51. следующего содержания:</w:t>
      </w:r>
    </w:p>
    <w:p w:rsidR="00695453" w:rsidRPr="00FB2009" w:rsidRDefault="00695453" w:rsidP="00695453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FB2009">
        <w:rPr>
          <w:rFonts w:ascii="Times New Roman" w:hAnsi="Times New Roman" w:cs="Times New Roman"/>
        </w:rPr>
        <w:t xml:space="preserve">«3.51. Организовывает от имени муниципального образования «Нерюнгринский район» </w:t>
      </w:r>
      <w:r>
        <w:rPr>
          <w:rFonts w:ascii="Times New Roman" w:hAnsi="Times New Roman" w:cs="Times New Roman"/>
        </w:rPr>
        <w:t>осуществление</w:t>
      </w:r>
      <w:r w:rsidRPr="00FB2009">
        <w:rPr>
          <w:rFonts w:ascii="Times New Roman" w:hAnsi="Times New Roman" w:cs="Times New Roman"/>
        </w:rPr>
        <w:t xml:space="preserve"> муниципального земельного контроля на межселенной территории муниципального района и землях муниципального образования «Нерюнгринский район».</w:t>
      </w:r>
    </w:p>
    <w:p w:rsidR="00695453" w:rsidRPr="00FB2009" w:rsidRDefault="00695453" w:rsidP="00695453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695453" w:rsidRPr="00FB2009" w:rsidRDefault="00695453" w:rsidP="00695453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FB2009">
        <w:rPr>
          <w:rFonts w:ascii="Times New Roman" w:hAnsi="Times New Roman" w:cs="Times New Roman"/>
        </w:rPr>
        <w:t>1.3. Пункт 5.3. раздела 5 «Руководство» Положения изложить в следующей редакции:</w:t>
      </w:r>
    </w:p>
    <w:p w:rsidR="00695453" w:rsidRPr="00FB2009" w:rsidRDefault="00695453" w:rsidP="00695453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FB2009">
        <w:rPr>
          <w:rFonts w:ascii="Times New Roman" w:hAnsi="Times New Roman" w:cs="Times New Roman"/>
        </w:rPr>
        <w:t>«5.3. Председатель КЗиИО назначает на должность и освобождает от должности сотрудников КЗиИО, своим распоряжением».</w:t>
      </w:r>
    </w:p>
    <w:p w:rsidR="00695453" w:rsidRPr="00FB2009" w:rsidRDefault="00695453" w:rsidP="00695453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695453" w:rsidRPr="00FB2009" w:rsidRDefault="00695453" w:rsidP="00695453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FB2009">
        <w:rPr>
          <w:rFonts w:ascii="Times New Roman" w:hAnsi="Times New Roman" w:cs="Times New Roman"/>
        </w:rPr>
        <w:t>1.4. Абзац 2 пункта 5.6. раздела 5 «Руководство» Положения изложить в следующей редакции:</w:t>
      </w:r>
    </w:p>
    <w:p w:rsidR="00695453" w:rsidRPr="00FB2009" w:rsidRDefault="00695453" w:rsidP="00695453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FB2009">
        <w:rPr>
          <w:rFonts w:ascii="Times New Roman" w:hAnsi="Times New Roman" w:cs="Times New Roman"/>
        </w:rPr>
        <w:t>«</w:t>
      </w:r>
      <w:r w:rsidR="00C92A99">
        <w:rPr>
          <w:rFonts w:ascii="Times New Roman" w:hAnsi="Times New Roman" w:cs="Times New Roman"/>
        </w:rPr>
        <w:t xml:space="preserve">- </w:t>
      </w:r>
      <w:r w:rsidRPr="00FB2009">
        <w:rPr>
          <w:rFonts w:ascii="Times New Roman" w:hAnsi="Times New Roman" w:cs="Times New Roman"/>
        </w:rPr>
        <w:t>распределяет обязанности между сотрудниками КЗиИО и определяет их полномочия».</w:t>
      </w:r>
    </w:p>
    <w:p w:rsidR="00695453" w:rsidRPr="00FB2009" w:rsidRDefault="00695453" w:rsidP="00695453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FB2009">
        <w:rPr>
          <w:rFonts w:ascii="Times New Roman" w:hAnsi="Times New Roman" w:cs="Times New Roman"/>
        </w:rPr>
        <w:t>2. Настоящее решение опубликовать в Бюллетене органов местного самоуправления Нерюнгринского района и разместить на официальном сайте муниципального образования «Нерюнгринский район» в сети «Интернет».</w:t>
      </w:r>
    </w:p>
    <w:p w:rsidR="00695453" w:rsidRPr="00FB2009" w:rsidRDefault="00695453" w:rsidP="00695453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FB2009">
        <w:rPr>
          <w:rFonts w:ascii="Times New Roman" w:hAnsi="Times New Roman" w:cs="Times New Roman"/>
        </w:rPr>
        <w:t>3. Настоящее решение вступает в силу со дня официального опубликования в Бюллетене органов местного самоуправления Нерюнгринского района.</w:t>
      </w:r>
    </w:p>
    <w:p w:rsidR="00695453" w:rsidRPr="00FB2009" w:rsidRDefault="00695453" w:rsidP="00695453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FB2009">
        <w:rPr>
          <w:rFonts w:ascii="Times New Roman" w:hAnsi="Times New Roman" w:cs="Times New Roman"/>
        </w:rPr>
        <w:t>4. Контроль исполнения настоящего решения возложить на заместителя главы Нерюнгринской районной администрации по имущественному комплексу - председателя КЗиИО Савельеву Т.Ю.</w:t>
      </w:r>
    </w:p>
    <w:p w:rsidR="00695453" w:rsidRPr="00FB2009" w:rsidRDefault="00695453" w:rsidP="00695453">
      <w:pPr>
        <w:pStyle w:val="a3"/>
        <w:spacing w:after="0" w:line="240" w:lineRule="auto"/>
        <w:ind w:left="709"/>
        <w:jc w:val="both"/>
        <w:rPr>
          <w:rFonts w:ascii="Times New Roman" w:hAnsi="Times New Roman" w:cs="Times New Roman"/>
        </w:rPr>
      </w:pPr>
    </w:p>
    <w:p w:rsidR="00695453" w:rsidRPr="00FB2009" w:rsidRDefault="00695453" w:rsidP="00695453">
      <w:pPr>
        <w:pStyle w:val="a3"/>
        <w:spacing w:after="0" w:line="240" w:lineRule="auto"/>
        <w:ind w:left="709"/>
        <w:jc w:val="both"/>
        <w:rPr>
          <w:rFonts w:ascii="Times New Roman" w:hAnsi="Times New Roman" w:cs="Times New Roman"/>
        </w:rPr>
      </w:pPr>
    </w:p>
    <w:tbl>
      <w:tblPr>
        <w:tblStyle w:val="a4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32"/>
        <w:gridCol w:w="4431"/>
      </w:tblGrid>
      <w:tr w:rsidR="00695453" w:rsidRPr="00FB2009" w:rsidTr="00973917">
        <w:tc>
          <w:tcPr>
            <w:tcW w:w="5032" w:type="dxa"/>
          </w:tcPr>
          <w:p w:rsidR="00695453" w:rsidRPr="00FB2009" w:rsidRDefault="00695453" w:rsidP="00973917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FB2009">
              <w:rPr>
                <w:rFonts w:ascii="Times New Roman" w:eastAsia="Times New Roman" w:hAnsi="Times New Roman" w:cs="Times New Roman"/>
                <w:lang w:eastAsia="ru-RU"/>
              </w:rPr>
              <w:t xml:space="preserve">Председатель Нерюнгринского </w:t>
            </w:r>
          </w:p>
          <w:p w:rsidR="00695453" w:rsidRPr="00FB2009" w:rsidRDefault="00695453" w:rsidP="0097391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 w:rsidRPr="00FB2009">
              <w:rPr>
                <w:rFonts w:ascii="Times New Roman" w:eastAsia="Times New Roman" w:hAnsi="Times New Roman" w:cs="Times New Roman"/>
                <w:lang w:eastAsia="ru-RU"/>
              </w:rPr>
              <w:t>районного Совета депутатов</w:t>
            </w:r>
          </w:p>
        </w:tc>
        <w:tc>
          <w:tcPr>
            <w:tcW w:w="4431" w:type="dxa"/>
          </w:tcPr>
          <w:p w:rsidR="00695453" w:rsidRPr="00FB2009" w:rsidRDefault="00695453" w:rsidP="00973917">
            <w:pPr>
              <w:pStyle w:val="a3"/>
              <w:ind w:left="0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95453" w:rsidRPr="00FB2009" w:rsidRDefault="00695453" w:rsidP="00973917">
            <w:pPr>
              <w:pStyle w:val="a3"/>
              <w:ind w:left="0"/>
              <w:jc w:val="right"/>
              <w:rPr>
                <w:rFonts w:ascii="Times New Roman" w:hAnsi="Times New Roman" w:cs="Times New Roman"/>
              </w:rPr>
            </w:pPr>
            <w:r w:rsidRPr="00FB2009">
              <w:rPr>
                <w:rFonts w:ascii="Times New Roman" w:eastAsia="Times New Roman" w:hAnsi="Times New Roman" w:cs="Times New Roman"/>
                <w:lang w:eastAsia="ru-RU"/>
              </w:rPr>
              <w:t>В. В. Селин</w:t>
            </w:r>
          </w:p>
        </w:tc>
      </w:tr>
    </w:tbl>
    <w:p w:rsidR="00695453" w:rsidRPr="00FB2009" w:rsidRDefault="00695453" w:rsidP="00695453">
      <w:pPr>
        <w:pStyle w:val="a3"/>
        <w:spacing w:after="0" w:line="240" w:lineRule="auto"/>
        <w:ind w:left="709"/>
        <w:jc w:val="both"/>
        <w:rPr>
          <w:rFonts w:ascii="Times New Roman" w:hAnsi="Times New Roman" w:cs="Times New Roman"/>
        </w:rPr>
      </w:pPr>
    </w:p>
    <w:tbl>
      <w:tblPr>
        <w:tblStyle w:val="a4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32"/>
        <w:gridCol w:w="4431"/>
      </w:tblGrid>
      <w:tr w:rsidR="00695453" w:rsidRPr="00FB2009" w:rsidTr="00973917">
        <w:tc>
          <w:tcPr>
            <w:tcW w:w="5032" w:type="dxa"/>
          </w:tcPr>
          <w:p w:rsidR="00695453" w:rsidRPr="00FB2009" w:rsidRDefault="00695453" w:rsidP="00973917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 w:rsidRPr="00FB2009">
              <w:rPr>
                <w:rFonts w:ascii="Times New Roman" w:eastAsia="Times New Roman" w:hAnsi="Times New Roman" w:cs="Times New Roman"/>
                <w:lang w:eastAsia="ru-RU"/>
              </w:rPr>
              <w:t>Гла</w:t>
            </w:r>
            <w:bookmarkStart w:id="0" w:name="_GoBack"/>
            <w:bookmarkEnd w:id="0"/>
            <w:r w:rsidRPr="00FB2009">
              <w:rPr>
                <w:rFonts w:ascii="Times New Roman" w:eastAsia="Times New Roman" w:hAnsi="Times New Roman" w:cs="Times New Roman"/>
                <w:lang w:eastAsia="ru-RU"/>
              </w:rPr>
              <w:t>ва района</w:t>
            </w:r>
          </w:p>
        </w:tc>
        <w:tc>
          <w:tcPr>
            <w:tcW w:w="4431" w:type="dxa"/>
          </w:tcPr>
          <w:p w:rsidR="00695453" w:rsidRPr="00FB2009" w:rsidRDefault="00695453" w:rsidP="00973917">
            <w:pPr>
              <w:pStyle w:val="a3"/>
              <w:ind w:left="0"/>
              <w:jc w:val="right"/>
              <w:rPr>
                <w:rFonts w:ascii="Times New Roman" w:hAnsi="Times New Roman" w:cs="Times New Roman"/>
              </w:rPr>
            </w:pPr>
            <w:r w:rsidRPr="00FB2009">
              <w:rPr>
                <w:rFonts w:ascii="Times New Roman" w:eastAsia="Times New Roman" w:hAnsi="Times New Roman" w:cs="Times New Roman"/>
                <w:lang w:eastAsia="ru-RU"/>
              </w:rPr>
              <w:t xml:space="preserve">Р.М. </w:t>
            </w:r>
            <w:proofErr w:type="spellStart"/>
            <w:r w:rsidRPr="00FB2009">
              <w:rPr>
                <w:rFonts w:ascii="Times New Roman" w:eastAsia="Times New Roman" w:hAnsi="Times New Roman" w:cs="Times New Roman"/>
                <w:lang w:eastAsia="ru-RU"/>
              </w:rPr>
              <w:t>Щегельняк</w:t>
            </w:r>
            <w:proofErr w:type="spellEnd"/>
          </w:p>
        </w:tc>
      </w:tr>
    </w:tbl>
    <w:p w:rsidR="002C0EF0" w:rsidRDefault="002C0EF0" w:rsidP="001839D7"/>
    <w:sectPr w:rsidR="002C0EF0" w:rsidSect="001839D7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5453"/>
    <w:rsid w:val="001839D7"/>
    <w:rsid w:val="002C0EF0"/>
    <w:rsid w:val="003E2A1E"/>
    <w:rsid w:val="00695453"/>
    <w:rsid w:val="00C92A99"/>
    <w:rsid w:val="00EA3C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545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95453"/>
    <w:pPr>
      <w:ind w:left="720"/>
      <w:contextualSpacing/>
    </w:pPr>
  </w:style>
  <w:style w:type="table" w:styleId="a4">
    <w:name w:val="Table Grid"/>
    <w:basedOn w:val="a1"/>
    <w:uiPriority w:val="59"/>
    <w:rsid w:val="006954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545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95453"/>
    <w:pPr>
      <w:ind w:left="720"/>
      <w:contextualSpacing/>
    </w:pPr>
  </w:style>
  <w:style w:type="table" w:styleId="a4">
    <w:name w:val="Table Grid"/>
    <w:basedOn w:val="a1"/>
    <w:uiPriority w:val="59"/>
    <w:rsid w:val="006954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424</Words>
  <Characters>2418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Попова Нелля Александровна</dc:creator>
  <cp:lastModifiedBy>Попова Нелля Александровна</cp:lastModifiedBy>
  <cp:revision>3</cp:revision>
  <dcterms:created xsi:type="dcterms:W3CDTF">2022-06-06T06:05:00Z</dcterms:created>
  <dcterms:modified xsi:type="dcterms:W3CDTF">2022-06-06T08:04:00Z</dcterms:modified>
</cp:coreProperties>
</file>