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C33" w:rsidRPr="007C0C33" w:rsidRDefault="007C0C33" w:rsidP="007C0C33">
      <w:pPr>
        <w:jc w:val="right"/>
        <w:rPr>
          <w:rFonts w:ascii="Times New Roman" w:hAnsi="Times New Roman" w:cs="Times New Roman"/>
          <w:sz w:val="24"/>
          <w:szCs w:val="24"/>
        </w:rPr>
      </w:pPr>
      <w:r w:rsidRPr="007C0C33">
        <w:rPr>
          <w:rFonts w:ascii="Times New Roman" w:hAnsi="Times New Roman" w:cs="Times New Roman"/>
          <w:sz w:val="24"/>
          <w:szCs w:val="24"/>
        </w:rPr>
        <w:t>ПРОЕКТ</w:t>
      </w:r>
    </w:p>
    <w:p w:rsidR="007C0C33" w:rsidRPr="007C0C33" w:rsidRDefault="007C0C33" w:rsidP="007C0C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C33">
        <w:rPr>
          <w:rFonts w:ascii="Times New Roman" w:hAnsi="Times New Roman" w:cs="Times New Roman"/>
          <w:b/>
          <w:sz w:val="28"/>
          <w:szCs w:val="28"/>
        </w:rPr>
        <w:t>УКАЗ</w:t>
      </w: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0C33">
        <w:rPr>
          <w:rFonts w:ascii="Times New Roman" w:hAnsi="Times New Roman" w:cs="Times New Roman"/>
          <w:b/>
          <w:sz w:val="28"/>
          <w:szCs w:val="28"/>
        </w:rPr>
        <w:t>ГЛАВЫ РЕСПУБЛИКИ САХА (ЯКУТИЯ)</w:t>
      </w: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DE2" w:rsidRDefault="007C0C33" w:rsidP="004B7DE2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 w:rsidRPr="007C0C33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4B7DE2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ежегодном конкурсе </w:t>
      </w:r>
    </w:p>
    <w:p w:rsidR="007C0C33" w:rsidRPr="004B7DE2" w:rsidRDefault="004B7DE2" w:rsidP="004B7DE2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4B7DE2">
        <w:rPr>
          <w:rFonts w:ascii="Times New Roman" w:hAnsi="Times New Roman" w:cs="Times New Roman"/>
          <w:b/>
          <w:bCs/>
          <w:sz w:val="28"/>
          <w:szCs w:val="28"/>
        </w:rPr>
        <w:t>Лучший работодатель в области содействия занятости нас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еления Республики Саха (Якутия)», утвержденное </w:t>
      </w:r>
      <w:r w:rsidR="007C0C33" w:rsidRPr="007C0C33">
        <w:rPr>
          <w:rFonts w:ascii="Times New Roman" w:hAnsi="Times New Roman" w:cs="Times New Roman"/>
          <w:b/>
          <w:sz w:val="28"/>
          <w:szCs w:val="28"/>
        </w:rPr>
        <w:t>Указ</w:t>
      </w:r>
      <w:r>
        <w:rPr>
          <w:rFonts w:ascii="Times New Roman" w:hAnsi="Times New Roman" w:cs="Times New Roman"/>
          <w:b/>
          <w:sz w:val="28"/>
          <w:szCs w:val="28"/>
        </w:rPr>
        <w:t>ом</w:t>
      </w:r>
      <w:r w:rsidR="007C0C33" w:rsidRPr="007C0C33">
        <w:rPr>
          <w:rFonts w:ascii="Times New Roman" w:hAnsi="Times New Roman" w:cs="Times New Roman"/>
          <w:b/>
          <w:sz w:val="28"/>
          <w:szCs w:val="28"/>
        </w:rPr>
        <w:t xml:space="preserve"> Главы Республики Саха (Якутия)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 15 января 2018 года № 2358</w:t>
      </w:r>
    </w:p>
    <w:bookmarkEnd w:id="0"/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 xml:space="preserve">В соответствии с законодательством п о с </w:t>
      </w:r>
      <w:proofErr w:type="gramStart"/>
      <w:r w:rsidRPr="007C0C33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C0C33">
        <w:rPr>
          <w:rFonts w:ascii="Times New Roman" w:hAnsi="Times New Roman" w:cs="Times New Roman"/>
          <w:sz w:val="28"/>
          <w:szCs w:val="28"/>
        </w:rPr>
        <w:t xml:space="preserve"> а н о в л я ю:</w:t>
      </w:r>
    </w:p>
    <w:p w:rsidR="007C0C33" w:rsidRPr="004B7DE2" w:rsidRDefault="007C0C33" w:rsidP="004B7DE2">
      <w:pPr>
        <w:spacing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="004B7DE2" w:rsidRPr="004B7DE2">
        <w:rPr>
          <w:rFonts w:ascii="Times New Roman" w:hAnsi="Times New Roman" w:cs="Times New Roman"/>
          <w:bCs/>
          <w:sz w:val="28"/>
          <w:szCs w:val="28"/>
        </w:rPr>
        <w:t xml:space="preserve">Положение о ежегодном конкурсе «Лучший работодатель в области содействия занятости населения Республики Саха (Якутия)», утвержденное </w:t>
      </w:r>
      <w:r w:rsidR="004B7DE2" w:rsidRPr="004B7DE2">
        <w:rPr>
          <w:rFonts w:ascii="Times New Roman" w:hAnsi="Times New Roman" w:cs="Times New Roman"/>
          <w:sz w:val="28"/>
          <w:szCs w:val="28"/>
        </w:rPr>
        <w:t>Указом Главы Республики Саха (Якутия)</w:t>
      </w:r>
      <w:r w:rsidR="004B7DE2" w:rsidRPr="004B7DE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B7DE2" w:rsidRPr="004B7DE2">
        <w:rPr>
          <w:rFonts w:ascii="Times New Roman" w:hAnsi="Times New Roman" w:cs="Times New Roman"/>
          <w:sz w:val="28"/>
          <w:szCs w:val="28"/>
        </w:rPr>
        <w:t>от 15 января 2018 года № 2358</w:t>
      </w:r>
      <w:r w:rsidR="004B7DE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7C0C3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7C0C33" w:rsidRPr="007C0C33" w:rsidRDefault="006B5177" w:rsidP="006B5177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в пункте 3.1 </w:t>
      </w:r>
      <w:r w:rsidR="007C0C33" w:rsidRPr="007C0C33">
        <w:rPr>
          <w:rFonts w:ascii="Times New Roman" w:hAnsi="Times New Roman" w:cs="Times New Roman"/>
          <w:sz w:val="28"/>
          <w:szCs w:val="28"/>
        </w:rPr>
        <w:t xml:space="preserve">абзац </w:t>
      </w:r>
      <w:r w:rsidR="007C0C33">
        <w:rPr>
          <w:rFonts w:ascii="Times New Roman" w:hAnsi="Times New Roman" w:cs="Times New Roman"/>
          <w:sz w:val="28"/>
          <w:szCs w:val="28"/>
        </w:rPr>
        <w:t>седьмой</w:t>
      </w:r>
      <w:r w:rsidR="007C0C33" w:rsidRPr="007C0C33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7C0C33" w:rsidRPr="007C0C33" w:rsidRDefault="007C0C33" w:rsidP="007C0C33">
      <w:pPr>
        <w:spacing w:after="0" w:line="360" w:lineRule="exact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>«</w:t>
      </w:r>
      <w:r w:rsidRPr="007C0C33">
        <w:rPr>
          <w:rFonts w:ascii="Times New Roman" w:hAnsi="Times New Roman" w:cs="Times New Roman"/>
          <w:bCs/>
          <w:sz w:val="28"/>
          <w:szCs w:val="28"/>
        </w:rPr>
        <w:t xml:space="preserve">имеются </w:t>
      </w:r>
      <w:proofErr w:type="spellStart"/>
      <w:r w:rsidRPr="007C0C33">
        <w:rPr>
          <w:rFonts w:ascii="Times New Roman" w:hAnsi="Times New Roman" w:cs="Times New Roman"/>
          <w:bCs/>
          <w:sz w:val="28"/>
          <w:szCs w:val="28"/>
        </w:rPr>
        <w:t>неустраненные</w:t>
      </w:r>
      <w:proofErr w:type="spellEnd"/>
      <w:r w:rsidRPr="007C0C33">
        <w:rPr>
          <w:rFonts w:ascii="Times New Roman" w:hAnsi="Times New Roman" w:cs="Times New Roman"/>
          <w:bCs/>
          <w:sz w:val="28"/>
          <w:szCs w:val="28"/>
        </w:rPr>
        <w:t xml:space="preserve"> в установленный срок нарушения трудового законодательства, выявленные в течение календарного года в ходе проверок Государственной инспекцией труда в Республике Саха (Якутия) (далее - уполномоченный федеральный орган) и Государственным комитетом Республики Саха (Якутия) по занятости населения в части создания или выделения рабочих мест для трудоустройства инвалидов в соответствии с установленной квотой для приема на работу инва</w:t>
      </w:r>
      <w:r>
        <w:rPr>
          <w:rFonts w:ascii="Times New Roman" w:hAnsi="Times New Roman" w:cs="Times New Roman"/>
          <w:bCs/>
          <w:sz w:val="28"/>
          <w:szCs w:val="28"/>
        </w:rPr>
        <w:t>лидов;</w:t>
      </w:r>
      <w:r w:rsidRPr="007C0C33">
        <w:rPr>
          <w:rFonts w:ascii="Times New Roman" w:hAnsi="Times New Roman" w:cs="Times New Roman"/>
          <w:sz w:val="28"/>
          <w:szCs w:val="28"/>
        </w:rPr>
        <w:t>»;</w:t>
      </w:r>
    </w:p>
    <w:p w:rsidR="006B5177" w:rsidRPr="006B5177" w:rsidRDefault="006B5177" w:rsidP="006B5177">
      <w:pPr>
        <w:tabs>
          <w:tab w:val="left" w:pos="851"/>
        </w:tabs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B5177">
        <w:rPr>
          <w:rFonts w:ascii="Times New Roman" w:hAnsi="Times New Roman" w:cs="Times New Roman"/>
          <w:sz w:val="28"/>
          <w:szCs w:val="28"/>
        </w:rPr>
        <w:t>2</w:t>
      </w:r>
      <w:r w:rsidR="007C0C33" w:rsidRPr="006B5177">
        <w:rPr>
          <w:rFonts w:ascii="Times New Roman" w:hAnsi="Times New Roman" w:cs="Times New Roman"/>
          <w:sz w:val="28"/>
          <w:szCs w:val="28"/>
        </w:rPr>
        <w:t>)</w:t>
      </w:r>
      <w:r w:rsidR="007C0C33" w:rsidRPr="006B5177">
        <w:rPr>
          <w:rFonts w:ascii="Times New Roman" w:hAnsi="Times New Roman" w:cs="Times New Roman"/>
          <w:sz w:val="28"/>
          <w:szCs w:val="28"/>
        </w:rPr>
        <w:tab/>
        <w:t xml:space="preserve">в приложении № 1 </w:t>
      </w:r>
      <w:r w:rsidRPr="006B5177">
        <w:rPr>
          <w:rFonts w:ascii="Times New Roman" w:hAnsi="Times New Roman" w:cs="Times New Roman"/>
          <w:sz w:val="28"/>
          <w:szCs w:val="28"/>
        </w:rPr>
        <w:t>перед словами «нарушения трудового законодательства» дополнить словами «</w:t>
      </w:r>
      <w:proofErr w:type="spellStart"/>
      <w:r w:rsidRPr="006B5177">
        <w:rPr>
          <w:rFonts w:ascii="Times New Roman" w:hAnsi="Times New Roman" w:cs="Times New Roman"/>
          <w:sz w:val="28"/>
          <w:szCs w:val="28"/>
        </w:rPr>
        <w:t>неустраненные</w:t>
      </w:r>
      <w:proofErr w:type="spellEnd"/>
      <w:r w:rsidRPr="006B5177">
        <w:rPr>
          <w:rFonts w:ascii="Times New Roman" w:hAnsi="Times New Roman" w:cs="Times New Roman"/>
          <w:sz w:val="28"/>
          <w:szCs w:val="28"/>
        </w:rPr>
        <w:t xml:space="preserve"> в установленный срок»;</w:t>
      </w:r>
    </w:p>
    <w:p w:rsidR="007C0C33" w:rsidRPr="007C0C33" w:rsidRDefault="007C0C33" w:rsidP="007C0C33">
      <w:pPr>
        <w:spacing w:after="0"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>2.</w:t>
      </w:r>
      <w:r w:rsidRPr="007C0C33">
        <w:rPr>
          <w:rFonts w:ascii="Times New Roman" w:hAnsi="Times New Roman" w:cs="Times New Roman"/>
          <w:sz w:val="28"/>
          <w:szCs w:val="28"/>
        </w:rPr>
        <w:tab/>
        <w:t>Опубликовать настоящий Указ в официальных средствах массовой информации.</w:t>
      </w: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7C0C33" w:rsidRPr="007C0C33" w:rsidRDefault="007C0C33" w:rsidP="007C0C33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>Глава</w:t>
      </w:r>
    </w:p>
    <w:p w:rsidR="00AC4D67" w:rsidRPr="007C0C33" w:rsidRDefault="007C0C33" w:rsidP="007C0C33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7C0C33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Pr="007C0C33">
        <w:rPr>
          <w:rFonts w:ascii="Times New Roman" w:hAnsi="Times New Roman" w:cs="Times New Roman"/>
          <w:sz w:val="28"/>
          <w:szCs w:val="28"/>
        </w:rPr>
        <w:tab/>
      </w:r>
      <w:r w:rsidRPr="007C0C33">
        <w:rPr>
          <w:rFonts w:ascii="Times New Roman" w:hAnsi="Times New Roman" w:cs="Times New Roman"/>
          <w:sz w:val="28"/>
          <w:szCs w:val="28"/>
        </w:rPr>
        <w:tab/>
      </w:r>
      <w:r w:rsidRPr="007C0C33">
        <w:rPr>
          <w:rFonts w:ascii="Times New Roman" w:hAnsi="Times New Roman" w:cs="Times New Roman"/>
          <w:sz w:val="28"/>
          <w:szCs w:val="28"/>
        </w:rPr>
        <w:tab/>
      </w:r>
      <w:r w:rsidRPr="007C0C33">
        <w:rPr>
          <w:rFonts w:ascii="Times New Roman" w:hAnsi="Times New Roman" w:cs="Times New Roman"/>
          <w:sz w:val="28"/>
          <w:szCs w:val="28"/>
        </w:rPr>
        <w:tab/>
      </w:r>
      <w:r w:rsidRPr="007C0C33">
        <w:rPr>
          <w:rFonts w:ascii="Times New Roman" w:hAnsi="Times New Roman" w:cs="Times New Roman"/>
          <w:sz w:val="28"/>
          <w:szCs w:val="28"/>
        </w:rPr>
        <w:tab/>
      </w:r>
      <w:r w:rsidRPr="007C0C33">
        <w:rPr>
          <w:rFonts w:ascii="Times New Roman" w:hAnsi="Times New Roman" w:cs="Times New Roman"/>
          <w:sz w:val="28"/>
          <w:szCs w:val="28"/>
        </w:rPr>
        <w:tab/>
        <w:t xml:space="preserve">        А. Николаев</w:t>
      </w:r>
    </w:p>
    <w:sectPr w:rsidR="00AC4D67" w:rsidRPr="007C0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504"/>
    <w:rsid w:val="004B7DE2"/>
    <w:rsid w:val="004C0504"/>
    <w:rsid w:val="006B5177"/>
    <w:rsid w:val="007C0C33"/>
    <w:rsid w:val="00AC4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7EBC1B-9245-4D3E-A902-6DCF9FFA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5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B51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 Алена Александровна</dc:creator>
  <cp:keywords/>
  <dc:description/>
  <cp:lastModifiedBy>Егорова Алена Александровна</cp:lastModifiedBy>
  <cp:revision>3</cp:revision>
  <cp:lastPrinted>2022-06-29T06:59:00Z</cp:lastPrinted>
  <dcterms:created xsi:type="dcterms:W3CDTF">2022-06-29T03:46:00Z</dcterms:created>
  <dcterms:modified xsi:type="dcterms:W3CDTF">2022-07-01T00:13:00Z</dcterms:modified>
</cp:coreProperties>
</file>