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EE4" w:rsidRPr="007C0893" w:rsidRDefault="007C0893" w:rsidP="007C0893">
      <w:pPr>
        <w:jc w:val="center"/>
        <w:rPr>
          <w:rFonts w:ascii="Times New Roman" w:hAnsi="Times New Roman" w:cs="Times New Roman"/>
          <w:sz w:val="24"/>
          <w:szCs w:val="24"/>
        </w:rPr>
      </w:pPr>
      <w:r w:rsidRPr="007C089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="00506EE4" w:rsidRPr="007C0893">
        <w:rPr>
          <w:rFonts w:ascii="Times New Roman" w:hAnsi="Times New Roman" w:cs="Times New Roman"/>
          <w:sz w:val="24"/>
          <w:szCs w:val="24"/>
        </w:rPr>
        <w:t>УТВЕРЖДАЮ</w:t>
      </w:r>
    </w:p>
    <w:p w:rsidR="00506EE4" w:rsidRPr="007C0893" w:rsidRDefault="00506EE4" w:rsidP="00506EE4">
      <w:pPr>
        <w:jc w:val="right"/>
        <w:rPr>
          <w:rFonts w:ascii="Times New Roman" w:hAnsi="Times New Roman" w:cs="Times New Roman"/>
          <w:sz w:val="24"/>
          <w:szCs w:val="24"/>
        </w:rPr>
      </w:pPr>
      <w:r w:rsidRPr="007C0893">
        <w:rPr>
          <w:rFonts w:ascii="Times New Roman" w:hAnsi="Times New Roman" w:cs="Times New Roman"/>
          <w:sz w:val="24"/>
          <w:szCs w:val="24"/>
        </w:rPr>
        <w:t>Глава СП «Тарагайский наслег»________</w:t>
      </w:r>
      <w:r w:rsidR="007C0893" w:rsidRPr="007C0893">
        <w:rPr>
          <w:rFonts w:ascii="Times New Roman" w:hAnsi="Times New Roman" w:cs="Times New Roman"/>
          <w:sz w:val="24"/>
          <w:szCs w:val="24"/>
        </w:rPr>
        <w:t>Ю.А. Порядин</w:t>
      </w:r>
    </w:p>
    <w:p w:rsidR="00506EE4" w:rsidRDefault="00506EE4" w:rsidP="007E31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0893" w:rsidRDefault="007C0893" w:rsidP="007E31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58FD" w:rsidRDefault="007E31B5" w:rsidP="007E31B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Заключение </w:t>
      </w:r>
    </w:p>
    <w:p w:rsidR="00F96522" w:rsidRPr="00F96522" w:rsidRDefault="007E31B5" w:rsidP="00F96522">
      <w:pPr>
        <w:keepNext/>
        <w:contextualSpacing/>
        <w:jc w:val="center"/>
        <w:rPr>
          <w:rFonts w:ascii="Times New Roman" w:hAnsi="Times New Roman" w:cs="Times New Roman"/>
          <w:b/>
          <w:kern w:val="32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 проведении антикоррупционной экспертизы муниципального нормативного правового акта </w:t>
      </w:r>
      <w:r w:rsidR="00C2111D">
        <w:rPr>
          <w:rFonts w:ascii="Times New Roman" w:hAnsi="Times New Roman"/>
          <w:b/>
          <w:sz w:val="24"/>
          <w:szCs w:val="24"/>
        </w:rPr>
        <w:t>«</w:t>
      </w:r>
      <w:r w:rsidR="00F96522" w:rsidRPr="00F96522">
        <w:rPr>
          <w:rFonts w:ascii="Times New Roman" w:hAnsi="Times New Roman" w:cs="Times New Roman"/>
          <w:b/>
          <w:kern w:val="32"/>
          <w:sz w:val="24"/>
          <w:szCs w:val="24"/>
        </w:rPr>
        <w:t>Об утверждении в новой редакции Положения об оплате труда работников</w:t>
      </w:r>
      <w:r w:rsidR="00F96522">
        <w:rPr>
          <w:rFonts w:ascii="Times New Roman" w:hAnsi="Times New Roman" w:cs="Times New Roman"/>
          <w:b/>
          <w:kern w:val="32"/>
          <w:sz w:val="24"/>
          <w:szCs w:val="24"/>
        </w:rPr>
        <w:t xml:space="preserve"> </w:t>
      </w:r>
      <w:r w:rsidR="00F96522" w:rsidRPr="00F96522">
        <w:rPr>
          <w:rFonts w:ascii="Times New Roman" w:hAnsi="Times New Roman" w:cs="Times New Roman"/>
          <w:b/>
          <w:kern w:val="32"/>
          <w:sz w:val="24"/>
          <w:szCs w:val="24"/>
        </w:rPr>
        <w:t>учреждений культуры сельского поселения «Тарагайский наслег»</w:t>
      </w:r>
    </w:p>
    <w:p w:rsidR="007E31B5" w:rsidRPr="004E3F29" w:rsidRDefault="007E31B5" w:rsidP="004E3F2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E31B5" w:rsidRDefault="007E31B5" w:rsidP="007E31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31B5" w:rsidRPr="00A87046" w:rsidRDefault="007E31B5" w:rsidP="00F96522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7E31B5" w:rsidRDefault="00F96522" w:rsidP="00CA0F9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Номер экспертизы:</w:t>
      </w:r>
      <w:r w:rsidRPr="00F96522">
        <w:rPr>
          <w:rFonts w:ascii="Times New Roman" w:hAnsi="Times New Roman" w:cs="Times New Roman"/>
          <w:sz w:val="24"/>
          <w:szCs w:val="24"/>
          <w:u w:val="single"/>
        </w:rPr>
        <w:t>12-2022</w:t>
      </w:r>
      <w:r w:rsidR="00E143BA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9559F2">
        <w:rPr>
          <w:rFonts w:ascii="Times New Roman" w:hAnsi="Times New Roman" w:cs="Times New Roman"/>
          <w:sz w:val="24"/>
          <w:szCs w:val="24"/>
        </w:rPr>
        <w:t>Д</w:t>
      </w:r>
      <w:r w:rsidR="00E143BA">
        <w:rPr>
          <w:rFonts w:ascii="Times New Roman" w:hAnsi="Times New Roman" w:cs="Times New Roman"/>
          <w:sz w:val="24"/>
          <w:szCs w:val="24"/>
        </w:rPr>
        <w:t>ата экспертизы: «</w:t>
      </w:r>
      <w:r w:rsidR="00C3071F">
        <w:rPr>
          <w:rFonts w:ascii="Times New Roman" w:hAnsi="Times New Roman" w:cs="Times New Roman"/>
          <w:sz w:val="24"/>
          <w:szCs w:val="24"/>
        </w:rPr>
        <w:t>19</w:t>
      </w:r>
      <w:r w:rsidR="00E143BA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3071F">
        <w:rPr>
          <w:rFonts w:ascii="Times New Roman" w:hAnsi="Times New Roman" w:cs="Times New Roman"/>
          <w:sz w:val="24"/>
          <w:szCs w:val="24"/>
        </w:rPr>
        <w:t>сентяб</w:t>
      </w:r>
      <w:r>
        <w:rPr>
          <w:rFonts w:ascii="Times New Roman" w:hAnsi="Times New Roman" w:cs="Times New Roman"/>
          <w:sz w:val="24"/>
          <w:szCs w:val="24"/>
        </w:rPr>
        <w:t xml:space="preserve">ря </w:t>
      </w:r>
      <w:r w:rsidR="00E143BA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22</w:t>
      </w:r>
      <w:r w:rsidR="00E143BA">
        <w:rPr>
          <w:rFonts w:ascii="Times New Roman" w:hAnsi="Times New Roman" w:cs="Times New Roman"/>
          <w:sz w:val="24"/>
          <w:szCs w:val="24"/>
        </w:rPr>
        <w:t>г.</w:t>
      </w:r>
    </w:p>
    <w:p w:rsidR="00E143BA" w:rsidRDefault="00E143BA" w:rsidP="00CA0F9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559F2" w:rsidRDefault="009559F2" w:rsidP="002C11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Основание проведения экспертизы: поручение Главы СП «Тарагайский наслег».</w:t>
      </w:r>
    </w:p>
    <w:p w:rsidR="009559F2" w:rsidRDefault="009559F2" w:rsidP="002C1196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Результат экспертизы: </w:t>
      </w:r>
      <w:r w:rsidRPr="009559F2">
        <w:rPr>
          <w:rFonts w:ascii="Times New Roman" w:hAnsi="Times New Roman" w:cs="Times New Roman"/>
          <w:sz w:val="24"/>
          <w:szCs w:val="24"/>
          <w:u w:val="single"/>
        </w:rPr>
        <w:t>Коррупциогенные факторы не выявлены.</w:t>
      </w:r>
    </w:p>
    <w:p w:rsidR="00846559" w:rsidRPr="009559F2" w:rsidRDefault="00846559" w:rsidP="002C1196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9F08BC" w:rsidRPr="00C3071F" w:rsidRDefault="009F08BC" w:rsidP="00C3071F">
      <w:pPr>
        <w:keepNext/>
        <w:contextualSpacing/>
        <w:rPr>
          <w:rFonts w:ascii="Times New Roman" w:hAnsi="Times New Roman" w:cs="Times New Roman"/>
          <w:kern w:val="32"/>
          <w:sz w:val="24"/>
          <w:szCs w:val="24"/>
        </w:rPr>
      </w:pPr>
      <w:r w:rsidRPr="009F08BC">
        <w:rPr>
          <w:rFonts w:ascii="Times New Roman" w:hAnsi="Times New Roman" w:cs="Times New Roman"/>
          <w:sz w:val="24"/>
          <w:szCs w:val="24"/>
        </w:rPr>
        <w:t xml:space="preserve">Настоящее заключение дано на проект </w:t>
      </w:r>
      <w:r w:rsidRPr="009F08BC">
        <w:rPr>
          <w:rFonts w:ascii="Times New Roman" w:hAnsi="Times New Roman" w:cs="Times New Roman"/>
          <w:bCs/>
          <w:kern w:val="32"/>
          <w:sz w:val="24"/>
          <w:szCs w:val="24"/>
        </w:rPr>
        <w:t>постановления</w:t>
      </w:r>
      <w:r w:rsidRPr="009F08BC">
        <w:rPr>
          <w:rFonts w:ascii="Times New Roman" w:hAnsi="Times New Roman" w:cs="Times New Roman"/>
          <w:kern w:val="32"/>
          <w:sz w:val="24"/>
          <w:szCs w:val="24"/>
        </w:rPr>
        <w:t xml:space="preserve"> «</w:t>
      </w:r>
      <w:r w:rsidR="00C3071F" w:rsidRPr="00C3071F">
        <w:rPr>
          <w:rFonts w:ascii="Times New Roman" w:hAnsi="Times New Roman" w:cs="Times New Roman"/>
          <w:kern w:val="32"/>
          <w:sz w:val="24"/>
          <w:szCs w:val="24"/>
        </w:rPr>
        <w:t>Об утверждении в новой редакции Положения об оплате труда работников</w:t>
      </w:r>
      <w:r w:rsidR="00C3071F">
        <w:rPr>
          <w:rFonts w:ascii="Times New Roman" w:hAnsi="Times New Roman" w:cs="Times New Roman"/>
          <w:kern w:val="32"/>
          <w:sz w:val="24"/>
          <w:szCs w:val="24"/>
        </w:rPr>
        <w:t xml:space="preserve"> </w:t>
      </w:r>
      <w:r w:rsidR="00C3071F" w:rsidRPr="00C3071F">
        <w:rPr>
          <w:rFonts w:ascii="Times New Roman" w:hAnsi="Times New Roman" w:cs="Times New Roman"/>
          <w:kern w:val="32"/>
          <w:sz w:val="24"/>
          <w:szCs w:val="24"/>
        </w:rPr>
        <w:t>учреждений культуры сельского поселения «Тарагайский наслег»</w:t>
      </w:r>
      <w:r w:rsidR="00C3071F">
        <w:rPr>
          <w:rFonts w:ascii="Times New Roman" w:hAnsi="Times New Roman" w:cs="Times New Roman"/>
          <w:kern w:val="32"/>
          <w:sz w:val="24"/>
          <w:szCs w:val="24"/>
        </w:rPr>
        <w:t>.</w:t>
      </w:r>
    </w:p>
    <w:p w:rsidR="00932805" w:rsidRDefault="009F08BC" w:rsidP="00932805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9F08BC">
        <w:rPr>
          <w:rFonts w:ascii="Times New Roman" w:hAnsi="Times New Roman" w:cs="Times New Roman"/>
          <w:b w:val="0"/>
          <w:sz w:val="24"/>
          <w:szCs w:val="24"/>
        </w:rPr>
        <w:t xml:space="preserve">Проект муниципального правового акта разработан </w:t>
      </w:r>
      <w:r w:rsidR="007441CD">
        <w:rPr>
          <w:rFonts w:ascii="Times New Roman" w:hAnsi="Times New Roman" w:cs="Times New Roman"/>
          <w:b w:val="0"/>
          <w:sz w:val="24"/>
          <w:szCs w:val="24"/>
        </w:rPr>
        <w:t xml:space="preserve">муниципальным советником 2 класса,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заместителем главы по финансам </w:t>
      </w:r>
      <w:r w:rsidRPr="009F08BC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Бурнашевой Акулиной Кимовной</w:t>
      </w:r>
      <w:r w:rsidRPr="009F08BC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C3071F" w:rsidRDefault="00932805" w:rsidP="00110425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Экспертиза проведена в</w:t>
      </w:r>
      <w:r w:rsidR="00143C1F" w:rsidRPr="00932805">
        <w:rPr>
          <w:rFonts w:ascii="Times New Roman" w:hAnsi="Times New Roman"/>
          <w:b w:val="0"/>
          <w:sz w:val="24"/>
          <w:szCs w:val="24"/>
        </w:rPr>
        <w:t xml:space="preserve"> соответствии с частями</w:t>
      </w:r>
      <w:r w:rsidR="00B33992" w:rsidRPr="00932805">
        <w:rPr>
          <w:rFonts w:ascii="Times New Roman" w:hAnsi="Times New Roman"/>
          <w:b w:val="0"/>
          <w:sz w:val="24"/>
          <w:szCs w:val="24"/>
        </w:rPr>
        <w:t xml:space="preserve"> 3 и 4 статьи 3 Федерального закона от 17.07.2009 года № 172-ФЗ «Об антикоррупц</w:t>
      </w:r>
      <w:r w:rsidR="007A2B2A" w:rsidRPr="00932805">
        <w:rPr>
          <w:rFonts w:ascii="Times New Roman" w:hAnsi="Times New Roman"/>
          <w:b w:val="0"/>
          <w:sz w:val="24"/>
          <w:szCs w:val="24"/>
        </w:rPr>
        <w:t>и</w:t>
      </w:r>
      <w:r w:rsidR="00B33992" w:rsidRPr="00932805">
        <w:rPr>
          <w:rFonts w:ascii="Times New Roman" w:hAnsi="Times New Roman"/>
          <w:b w:val="0"/>
          <w:sz w:val="24"/>
          <w:szCs w:val="24"/>
        </w:rPr>
        <w:t>онной экспертизе нормативных правовых актов и проектов нормативных правовых актов», статьей 6 Федерального закона от 25.12.2008 г. №273-ФЗ «О противодействии коррупции»</w:t>
      </w:r>
      <w:r w:rsidR="00BD10F7" w:rsidRPr="00932805">
        <w:rPr>
          <w:rFonts w:ascii="Times New Roman" w:hAnsi="Times New Roman"/>
          <w:b w:val="0"/>
          <w:sz w:val="24"/>
          <w:szCs w:val="24"/>
        </w:rPr>
        <w:t xml:space="preserve"> и пунктом 2 Правил проведения антикоррупционной экспертизы нормативных правовых актов </w:t>
      </w:r>
      <w:r w:rsidR="00B33992" w:rsidRPr="00932805">
        <w:rPr>
          <w:rFonts w:ascii="Times New Roman" w:hAnsi="Times New Roman"/>
          <w:b w:val="0"/>
          <w:sz w:val="24"/>
          <w:szCs w:val="24"/>
        </w:rPr>
        <w:t xml:space="preserve">и проектов нормативных правовых актов», </w:t>
      </w:r>
      <w:r w:rsidR="00641499" w:rsidRPr="00932805">
        <w:rPr>
          <w:rFonts w:ascii="Times New Roman" w:hAnsi="Times New Roman"/>
          <w:b w:val="0"/>
          <w:sz w:val="24"/>
          <w:szCs w:val="24"/>
        </w:rPr>
        <w:t>утверждённых постановлением Правительства Российской Федерации от 26.02.2010 г.№96,</w:t>
      </w:r>
      <w:r w:rsidR="007A2B2A" w:rsidRPr="00932805">
        <w:rPr>
          <w:rFonts w:ascii="Times New Roman" w:hAnsi="Times New Roman"/>
          <w:b w:val="0"/>
          <w:sz w:val="24"/>
          <w:szCs w:val="24"/>
        </w:rPr>
        <w:t xml:space="preserve"> </w:t>
      </w:r>
      <w:r w:rsidR="00B33992" w:rsidRPr="00932805">
        <w:rPr>
          <w:rFonts w:ascii="Times New Roman" w:hAnsi="Times New Roman"/>
          <w:b w:val="0"/>
          <w:sz w:val="24"/>
          <w:szCs w:val="24"/>
        </w:rPr>
        <w:t xml:space="preserve">Закона </w:t>
      </w:r>
      <w:r w:rsidR="009A35DF" w:rsidRPr="00932805">
        <w:rPr>
          <w:rFonts w:ascii="Times New Roman" w:hAnsi="Times New Roman"/>
          <w:b w:val="0"/>
          <w:sz w:val="24"/>
          <w:szCs w:val="24"/>
        </w:rPr>
        <w:t>Республики Саха (Якутия) от 19 февраля 2009 г. №668-З №227-</w:t>
      </w:r>
      <w:r w:rsidR="009A35DF" w:rsidRPr="00932805">
        <w:rPr>
          <w:rFonts w:ascii="Times New Roman" w:hAnsi="Times New Roman"/>
          <w:b w:val="0"/>
          <w:sz w:val="24"/>
          <w:szCs w:val="24"/>
          <w:lang w:val="en-US"/>
        </w:rPr>
        <w:t>IV</w:t>
      </w:r>
      <w:r w:rsidR="009A35DF" w:rsidRPr="00932805">
        <w:rPr>
          <w:rFonts w:ascii="Times New Roman" w:hAnsi="Times New Roman"/>
          <w:b w:val="0"/>
          <w:sz w:val="24"/>
          <w:szCs w:val="24"/>
        </w:rPr>
        <w:t xml:space="preserve"> «О противодействии коррупции в Республике Саха (Якутия)» и </w:t>
      </w:r>
      <w:r w:rsidR="00127EE9" w:rsidRPr="00932805">
        <w:rPr>
          <w:rFonts w:ascii="Times New Roman" w:hAnsi="Times New Roman"/>
          <w:b w:val="0"/>
          <w:sz w:val="24"/>
          <w:szCs w:val="24"/>
        </w:rPr>
        <w:t>«</w:t>
      </w:r>
      <w:r w:rsidR="009A35DF" w:rsidRPr="00932805">
        <w:rPr>
          <w:rFonts w:ascii="Times New Roman" w:hAnsi="Times New Roman"/>
          <w:b w:val="0"/>
          <w:sz w:val="24"/>
          <w:szCs w:val="24"/>
        </w:rPr>
        <w:t xml:space="preserve">Порядка проведения антикоррупционной экспертизы нормативных правовых актов и проектов нормативных правовых актов </w:t>
      </w:r>
      <w:r w:rsidR="00641499" w:rsidRPr="00932805">
        <w:rPr>
          <w:rFonts w:ascii="Times New Roman" w:hAnsi="Times New Roman"/>
          <w:b w:val="0"/>
          <w:sz w:val="24"/>
          <w:szCs w:val="24"/>
        </w:rPr>
        <w:t>сельского поселения</w:t>
      </w:r>
      <w:r w:rsidR="009A35DF" w:rsidRPr="00932805">
        <w:rPr>
          <w:rFonts w:ascii="Times New Roman" w:hAnsi="Times New Roman"/>
          <w:b w:val="0"/>
          <w:sz w:val="24"/>
          <w:szCs w:val="24"/>
        </w:rPr>
        <w:t xml:space="preserve"> «Тарагайский наслег», утвержденный постановлением Главы </w:t>
      </w:r>
      <w:r w:rsidR="007A2B2A" w:rsidRPr="00932805">
        <w:rPr>
          <w:rFonts w:ascii="Times New Roman" w:hAnsi="Times New Roman"/>
          <w:b w:val="0"/>
          <w:sz w:val="24"/>
          <w:szCs w:val="24"/>
        </w:rPr>
        <w:t>муниципального образования</w:t>
      </w:r>
      <w:r w:rsidR="009A35DF" w:rsidRPr="00932805">
        <w:rPr>
          <w:rFonts w:ascii="Times New Roman" w:hAnsi="Times New Roman"/>
          <w:b w:val="0"/>
          <w:sz w:val="24"/>
          <w:szCs w:val="24"/>
        </w:rPr>
        <w:t xml:space="preserve"> «Тарагайский наслег»</w:t>
      </w:r>
      <w:r w:rsidR="00127EE9" w:rsidRPr="00932805">
        <w:rPr>
          <w:rFonts w:ascii="Times New Roman" w:hAnsi="Times New Roman"/>
          <w:b w:val="0"/>
          <w:sz w:val="24"/>
          <w:szCs w:val="24"/>
        </w:rPr>
        <w:t xml:space="preserve"> 11.03.2015 №5-п</w:t>
      </w:r>
      <w:r w:rsidR="00C3071F">
        <w:rPr>
          <w:rFonts w:ascii="Times New Roman" w:hAnsi="Times New Roman"/>
          <w:b w:val="0"/>
          <w:sz w:val="24"/>
          <w:szCs w:val="24"/>
        </w:rPr>
        <w:t>:</w:t>
      </w:r>
    </w:p>
    <w:p w:rsidR="00D84711" w:rsidRPr="00110425" w:rsidRDefault="00C3071F" w:rsidP="00110425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-</w:t>
      </w:r>
      <w:r w:rsidR="00127EE9" w:rsidRPr="00932805">
        <w:rPr>
          <w:rFonts w:ascii="Times New Roman" w:hAnsi="Times New Roman"/>
          <w:b w:val="0"/>
          <w:sz w:val="24"/>
          <w:szCs w:val="24"/>
        </w:rPr>
        <w:t xml:space="preserve"> </w:t>
      </w:r>
      <w:r w:rsidR="007A2B2A" w:rsidRPr="00932805">
        <w:rPr>
          <w:rFonts w:ascii="Times New Roman" w:hAnsi="Times New Roman"/>
          <w:b w:val="0"/>
          <w:sz w:val="24"/>
          <w:szCs w:val="24"/>
        </w:rPr>
        <w:t>проведена антикоррупционная экспертиза</w:t>
      </w:r>
      <w:r w:rsidR="00613819" w:rsidRPr="00932805">
        <w:rPr>
          <w:rFonts w:ascii="Times New Roman" w:hAnsi="Times New Roman"/>
          <w:b w:val="0"/>
          <w:sz w:val="24"/>
          <w:szCs w:val="24"/>
        </w:rPr>
        <w:t xml:space="preserve"> на проект муниципального нормативного правового акта «</w:t>
      </w:r>
      <w:r w:rsidRPr="00C3071F">
        <w:rPr>
          <w:rFonts w:ascii="Times New Roman" w:hAnsi="Times New Roman" w:cs="Times New Roman"/>
          <w:b w:val="0"/>
          <w:kern w:val="32"/>
          <w:sz w:val="24"/>
          <w:szCs w:val="24"/>
        </w:rPr>
        <w:t>Об утверждении в новой редакции Положения об оплате труда работников учреждений культуры сельского поселения «Тарагайский наслег</w:t>
      </w:r>
      <w:r w:rsidR="00613819" w:rsidRPr="00932805">
        <w:rPr>
          <w:rFonts w:ascii="Times New Roman" w:hAnsi="Times New Roman"/>
          <w:b w:val="0"/>
          <w:sz w:val="24"/>
          <w:szCs w:val="24"/>
        </w:rPr>
        <w:t>»</w:t>
      </w:r>
      <w:r w:rsidR="002C1196" w:rsidRPr="00932805">
        <w:rPr>
          <w:rFonts w:ascii="Times New Roman" w:hAnsi="Times New Roman"/>
          <w:b w:val="0"/>
          <w:sz w:val="24"/>
          <w:szCs w:val="24"/>
        </w:rPr>
        <w:t xml:space="preserve"> в целях выявления в нём коррупциогенных факторов и их последующего устранения.</w:t>
      </w:r>
    </w:p>
    <w:p w:rsidR="00641499" w:rsidRDefault="002C1196" w:rsidP="002C1196">
      <w:pPr>
        <w:pStyle w:val="a3"/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left="0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В представленном нормативно-правовом акте- проекте Постановления администрации от </w:t>
      </w:r>
      <w:r w:rsidR="00C3071F">
        <w:rPr>
          <w:rFonts w:ascii="Times New Roman" w:hAnsi="Times New Roman"/>
          <w:sz w:val="24"/>
          <w:szCs w:val="24"/>
        </w:rPr>
        <w:t>21</w:t>
      </w:r>
      <w:r w:rsidR="00917A4F">
        <w:rPr>
          <w:rFonts w:ascii="Times New Roman" w:hAnsi="Times New Roman"/>
          <w:sz w:val="24"/>
          <w:szCs w:val="24"/>
        </w:rPr>
        <w:t xml:space="preserve"> </w:t>
      </w:r>
      <w:r w:rsidR="00C3071F">
        <w:rPr>
          <w:rFonts w:ascii="Times New Roman" w:hAnsi="Times New Roman"/>
          <w:sz w:val="24"/>
          <w:szCs w:val="24"/>
        </w:rPr>
        <w:t>сентября 2022 года №23</w:t>
      </w:r>
      <w:r w:rsidR="00917A4F">
        <w:rPr>
          <w:rFonts w:ascii="Times New Roman" w:hAnsi="Times New Roman"/>
          <w:sz w:val="24"/>
          <w:szCs w:val="24"/>
        </w:rPr>
        <w:t xml:space="preserve">-п </w:t>
      </w:r>
      <w:r w:rsidR="00110425">
        <w:rPr>
          <w:rFonts w:ascii="Times New Roman" w:hAnsi="Times New Roman"/>
          <w:sz w:val="24"/>
          <w:szCs w:val="24"/>
          <w:u w:val="single"/>
        </w:rPr>
        <w:t>признается прошедшим антикоррупционную экспертизу.</w:t>
      </w:r>
    </w:p>
    <w:p w:rsidR="00110425" w:rsidRPr="00110425" w:rsidRDefault="00110425" w:rsidP="00110425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/>
          <w:sz w:val="24"/>
          <w:szCs w:val="24"/>
          <w:u w:val="single"/>
        </w:rPr>
      </w:pPr>
    </w:p>
    <w:p w:rsidR="00641499" w:rsidRDefault="00641499" w:rsidP="002C1196">
      <w:pPr>
        <w:pStyle w:val="a3"/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left="0"/>
        <w:rPr>
          <w:rFonts w:ascii="Times New Roman" w:hAnsi="Times New Roman"/>
          <w:sz w:val="24"/>
          <w:szCs w:val="24"/>
          <w:u w:val="single"/>
        </w:rPr>
      </w:pPr>
    </w:p>
    <w:p w:rsidR="00110425" w:rsidRDefault="00110425" w:rsidP="002C1196">
      <w:pPr>
        <w:pStyle w:val="a3"/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left="0"/>
        <w:rPr>
          <w:rFonts w:ascii="Times New Roman" w:hAnsi="Times New Roman"/>
          <w:sz w:val="24"/>
          <w:szCs w:val="24"/>
          <w:u w:val="single"/>
        </w:rPr>
      </w:pPr>
    </w:p>
    <w:p w:rsidR="00110425" w:rsidRDefault="00110425" w:rsidP="002C1196">
      <w:pPr>
        <w:pStyle w:val="a3"/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left="0"/>
        <w:rPr>
          <w:rFonts w:ascii="Times New Roman" w:hAnsi="Times New Roman"/>
          <w:sz w:val="24"/>
          <w:szCs w:val="24"/>
          <w:u w:val="single"/>
        </w:rPr>
      </w:pPr>
    </w:p>
    <w:p w:rsidR="00917A4F" w:rsidRPr="00D84711" w:rsidRDefault="00D84711" w:rsidP="00641499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Секретарь комиссии</w:t>
      </w:r>
      <w:r w:rsidR="00917A4F" w:rsidRPr="00D84711">
        <w:rPr>
          <w:rFonts w:ascii="Times New Roman" w:hAnsi="Times New Roman"/>
          <w:sz w:val="24"/>
          <w:szCs w:val="24"/>
        </w:rPr>
        <w:t xml:space="preserve">          </w:t>
      </w:r>
      <w:r w:rsidR="00641499" w:rsidRPr="00D84711">
        <w:rPr>
          <w:rFonts w:ascii="Times New Roman" w:hAnsi="Times New Roman"/>
          <w:sz w:val="24"/>
          <w:szCs w:val="24"/>
        </w:rPr>
        <w:t xml:space="preserve">                 </w:t>
      </w:r>
      <w:r w:rsidR="00917A4F" w:rsidRPr="00D84711">
        <w:rPr>
          <w:rFonts w:ascii="Times New Roman" w:hAnsi="Times New Roman"/>
          <w:sz w:val="24"/>
          <w:szCs w:val="24"/>
        </w:rPr>
        <w:t xml:space="preserve">                        </w:t>
      </w:r>
      <w:r>
        <w:rPr>
          <w:rFonts w:ascii="Times New Roman" w:hAnsi="Times New Roman"/>
          <w:sz w:val="24"/>
          <w:szCs w:val="24"/>
        </w:rPr>
        <w:t xml:space="preserve">    </w:t>
      </w:r>
      <w:r w:rsidR="00917A4F" w:rsidRPr="00D84711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Т.Г</w:t>
      </w:r>
      <w:r w:rsidR="00917A4F" w:rsidRPr="00D84711">
        <w:rPr>
          <w:rFonts w:ascii="Times New Roman" w:hAnsi="Times New Roman"/>
          <w:sz w:val="24"/>
          <w:szCs w:val="24"/>
        </w:rPr>
        <w:t>. П</w:t>
      </w:r>
      <w:r>
        <w:rPr>
          <w:rFonts w:ascii="Times New Roman" w:hAnsi="Times New Roman"/>
          <w:sz w:val="24"/>
          <w:szCs w:val="24"/>
        </w:rPr>
        <w:t>авлова</w:t>
      </w:r>
    </w:p>
    <w:p w:rsidR="00CA0F90" w:rsidRDefault="00CA0F90" w:rsidP="00CA0F9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54A2F" w:rsidRDefault="00054A2F" w:rsidP="00CA0F9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54A2F" w:rsidRDefault="00054A2F" w:rsidP="00CA0F9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54A2F" w:rsidRDefault="00054A2F" w:rsidP="00CA0F9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54A2F" w:rsidRDefault="00054A2F" w:rsidP="00CA0F9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54A2F" w:rsidRPr="007C0893" w:rsidRDefault="00054A2F" w:rsidP="00054A2F">
      <w:pPr>
        <w:jc w:val="center"/>
        <w:rPr>
          <w:rFonts w:ascii="Times New Roman" w:hAnsi="Times New Roman" w:cs="Times New Roman"/>
          <w:sz w:val="24"/>
          <w:szCs w:val="24"/>
        </w:rPr>
      </w:pPr>
      <w:r w:rsidRPr="007C089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УТВЕРЖДАЮ</w:t>
      </w:r>
    </w:p>
    <w:p w:rsidR="00054A2F" w:rsidRPr="007C0893" w:rsidRDefault="00054A2F" w:rsidP="00054A2F">
      <w:pPr>
        <w:jc w:val="right"/>
        <w:rPr>
          <w:rFonts w:ascii="Times New Roman" w:hAnsi="Times New Roman" w:cs="Times New Roman"/>
          <w:sz w:val="24"/>
          <w:szCs w:val="24"/>
        </w:rPr>
      </w:pPr>
      <w:r w:rsidRPr="007C0893">
        <w:rPr>
          <w:rFonts w:ascii="Times New Roman" w:hAnsi="Times New Roman" w:cs="Times New Roman"/>
          <w:sz w:val="24"/>
          <w:szCs w:val="24"/>
        </w:rPr>
        <w:t>Глава СП «Тарагайский наслег»________Ю.А. Порядин</w:t>
      </w:r>
    </w:p>
    <w:p w:rsidR="00054A2F" w:rsidRDefault="00054A2F" w:rsidP="00054A2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4A2F" w:rsidRDefault="00054A2F" w:rsidP="00054A2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4A2F" w:rsidRDefault="00054A2F" w:rsidP="00054A2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Заключение </w:t>
      </w:r>
    </w:p>
    <w:p w:rsidR="00054A2F" w:rsidRPr="00F96522" w:rsidRDefault="00054A2F" w:rsidP="00054A2F">
      <w:pPr>
        <w:keepNext/>
        <w:contextualSpacing/>
        <w:jc w:val="center"/>
        <w:rPr>
          <w:rFonts w:ascii="Times New Roman" w:hAnsi="Times New Roman" w:cs="Times New Roman"/>
          <w:b/>
          <w:kern w:val="32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 проведении антикоррупционной экспертизы муниципального нормативного правового акта «</w:t>
      </w:r>
      <w:r w:rsidRPr="00F96522">
        <w:rPr>
          <w:rFonts w:ascii="Times New Roman" w:hAnsi="Times New Roman" w:cs="Times New Roman"/>
          <w:b/>
          <w:kern w:val="32"/>
          <w:sz w:val="24"/>
          <w:szCs w:val="24"/>
        </w:rPr>
        <w:t>Об утверждении в новой редакции Положения об оплате труда работников</w:t>
      </w:r>
      <w:r>
        <w:rPr>
          <w:rFonts w:ascii="Times New Roman" w:hAnsi="Times New Roman" w:cs="Times New Roman"/>
          <w:b/>
          <w:kern w:val="32"/>
          <w:sz w:val="24"/>
          <w:szCs w:val="24"/>
        </w:rPr>
        <w:t xml:space="preserve"> </w:t>
      </w:r>
      <w:r w:rsidRPr="00F96522">
        <w:rPr>
          <w:rFonts w:ascii="Times New Roman" w:hAnsi="Times New Roman" w:cs="Times New Roman"/>
          <w:b/>
          <w:kern w:val="32"/>
          <w:sz w:val="24"/>
          <w:szCs w:val="24"/>
        </w:rPr>
        <w:t>учреждений культуры сельского поселения «Тарагайский наслег»</w:t>
      </w:r>
    </w:p>
    <w:p w:rsidR="00054A2F" w:rsidRPr="004E3F29" w:rsidRDefault="00054A2F" w:rsidP="00054A2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54A2F" w:rsidRDefault="00054A2F" w:rsidP="00054A2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4A2F" w:rsidRPr="00A87046" w:rsidRDefault="00054A2F" w:rsidP="00054A2F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054A2F" w:rsidRDefault="00054A2F" w:rsidP="00054A2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Номер экспертизы:</w:t>
      </w:r>
      <w:r w:rsidRPr="00F96522">
        <w:rPr>
          <w:rFonts w:ascii="Times New Roman" w:hAnsi="Times New Roman" w:cs="Times New Roman"/>
          <w:sz w:val="24"/>
          <w:szCs w:val="24"/>
          <w:u w:val="single"/>
        </w:rPr>
        <w:t>12</w:t>
      </w:r>
      <w:r w:rsidR="005D1226">
        <w:rPr>
          <w:rFonts w:ascii="Times New Roman" w:hAnsi="Times New Roman" w:cs="Times New Roman"/>
          <w:sz w:val="24"/>
          <w:szCs w:val="24"/>
          <w:u w:val="single"/>
        </w:rPr>
        <w:t>/1</w:t>
      </w:r>
      <w:r w:rsidRPr="00F96522">
        <w:rPr>
          <w:rFonts w:ascii="Times New Roman" w:hAnsi="Times New Roman" w:cs="Times New Roman"/>
          <w:sz w:val="24"/>
          <w:szCs w:val="24"/>
          <w:u w:val="single"/>
        </w:rPr>
        <w:t>-2022</w:t>
      </w:r>
      <w:r w:rsidR="005D1226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Дата экспертизы: «19» сентября 2022г.</w:t>
      </w:r>
    </w:p>
    <w:p w:rsidR="00054A2F" w:rsidRDefault="00054A2F" w:rsidP="00054A2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54A2F" w:rsidRDefault="00054A2F" w:rsidP="00054A2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Основание проведения экспертизы: поручение Главы СП «Тарагайский наслег».</w:t>
      </w:r>
    </w:p>
    <w:p w:rsidR="00054A2F" w:rsidRDefault="00054A2F" w:rsidP="00054A2F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Результат экспертизы: </w:t>
      </w:r>
      <w:r w:rsidRPr="009559F2">
        <w:rPr>
          <w:rFonts w:ascii="Times New Roman" w:hAnsi="Times New Roman" w:cs="Times New Roman"/>
          <w:sz w:val="24"/>
          <w:szCs w:val="24"/>
          <w:u w:val="single"/>
        </w:rPr>
        <w:t>Коррупциогенные факторы не выявлены.</w:t>
      </w:r>
    </w:p>
    <w:p w:rsidR="00054A2F" w:rsidRPr="009559F2" w:rsidRDefault="00054A2F" w:rsidP="00054A2F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054A2F" w:rsidRPr="00C3071F" w:rsidRDefault="00054A2F" w:rsidP="00054A2F">
      <w:pPr>
        <w:keepNext/>
        <w:contextualSpacing/>
        <w:rPr>
          <w:rFonts w:ascii="Times New Roman" w:hAnsi="Times New Roman" w:cs="Times New Roman"/>
          <w:kern w:val="32"/>
          <w:sz w:val="24"/>
          <w:szCs w:val="24"/>
        </w:rPr>
      </w:pPr>
      <w:r w:rsidRPr="009F08BC">
        <w:rPr>
          <w:rFonts w:ascii="Times New Roman" w:hAnsi="Times New Roman" w:cs="Times New Roman"/>
          <w:sz w:val="24"/>
          <w:szCs w:val="24"/>
        </w:rPr>
        <w:t xml:space="preserve">Настоящее заключение дано на проект </w:t>
      </w:r>
      <w:r w:rsidRPr="009F08BC">
        <w:rPr>
          <w:rFonts w:ascii="Times New Roman" w:hAnsi="Times New Roman" w:cs="Times New Roman"/>
          <w:bCs/>
          <w:kern w:val="32"/>
          <w:sz w:val="24"/>
          <w:szCs w:val="24"/>
        </w:rPr>
        <w:t>постановления</w:t>
      </w:r>
      <w:r w:rsidRPr="009F08BC">
        <w:rPr>
          <w:rFonts w:ascii="Times New Roman" w:hAnsi="Times New Roman" w:cs="Times New Roman"/>
          <w:kern w:val="32"/>
          <w:sz w:val="24"/>
          <w:szCs w:val="24"/>
        </w:rPr>
        <w:t xml:space="preserve"> «</w:t>
      </w:r>
      <w:r w:rsidR="005D1226" w:rsidRPr="005D1226">
        <w:rPr>
          <w:rFonts w:ascii="Times New Roman" w:hAnsi="Times New Roman" w:cs="Times New Roman"/>
          <w:kern w:val="32"/>
          <w:sz w:val="24"/>
          <w:szCs w:val="24"/>
        </w:rPr>
        <w:t>О создании на территории муниципального образования «Тарагайский наслег» штаба оповещения и о назначении должностных лиц в состав штаба оповещения муниципального образования</w:t>
      </w:r>
      <w:r w:rsidRPr="00C3071F">
        <w:rPr>
          <w:rFonts w:ascii="Times New Roman" w:hAnsi="Times New Roman" w:cs="Times New Roman"/>
          <w:kern w:val="32"/>
          <w:sz w:val="24"/>
          <w:szCs w:val="24"/>
        </w:rPr>
        <w:t>»</w:t>
      </w:r>
      <w:r>
        <w:rPr>
          <w:rFonts w:ascii="Times New Roman" w:hAnsi="Times New Roman" w:cs="Times New Roman"/>
          <w:kern w:val="32"/>
          <w:sz w:val="24"/>
          <w:szCs w:val="24"/>
        </w:rPr>
        <w:t>.</w:t>
      </w:r>
    </w:p>
    <w:p w:rsidR="00054A2F" w:rsidRDefault="00054A2F" w:rsidP="00054A2F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9F08BC">
        <w:rPr>
          <w:rFonts w:ascii="Times New Roman" w:hAnsi="Times New Roman" w:cs="Times New Roman"/>
          <w:b w:val="0"/>
          <w:sz w:val="24"/>
          <w:szCs w:val="24"/>
        </w:rPr>
        <w:t xml:space="preserve">Проект муниципального правового акта разработан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муниципальным советником 2 класса, заместителем главы по финансам </w:t>
      </w:r>
      <w:r w:rsidRPr="009F08BC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Бурнашевой Акулиной Кимовной</w:t>
      </w:r>
      <w:r w:rsidRPr="009F08BC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054A2F" w:rsidRDefault="00054A2F" w:rsidP="00054A2F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Экспертиза проведена в</w:t>
      </w:r>
      <w:r w:rsidRPr="00932805">
        <w:rPr>
          <w:rFonts w:ascii="Times New Roman" w:hAnsi="Times New Roman"/>
          <w:b w:val="0"/>
          <w:sz w:val="24"/>
          <w:szCs w:val="24"/>
        </w:rPr>
        <w:t xml:space="preserve"> соответствии с частями 3 и 4 статьи 3 Федерального закона от 17.07.2009 года № 172-ФЗ «Об антикоррупционной экспертизе нормативных правовых актов и проектов нормативных правовых актов», статьей 6 Федерального закона от 25.12.2008 г. №273-ФЗ «О противодействии коррупции» и пунктом 2 Правил проведения антикоррупционной экспертизы нормативных правовых актов и проектов нормативных правовых актов», утверждённых постановлением Правительства Российской Федерации от 26.02.2010 г.№96, Закона Республики Саха (Якутия) от 19 февраля 2009 г. №668-З №227-</w:t>
      </w:r>
      <w:r w:rsidRPr="00932805">
        <w:rPr>
          <w:rFonts w:ascii="Times New Roman" w:hAnsi="Times New Roman"/>
          <w:b w:val="0"/>
          <w:sz w:val="24"/>
          <w:szCs w:val="24"/>
          <w:lang w:val="en-US"/>
        </w:rPr>
        <w:t>IV</w:t>
      </w:r>
      <w:r w:rsidRPr="00932805">
        <w:rPr>
          <w:rFonts w:ascii="Times New Roman" w:hAnsi="Times New Roman"/>
          <w:b w:val="0"/>
          <w:sz w:val="24"/>
          <w:szCs w:val="24"/>
        </w:rPr>
        <w:t xml:space="preserve"> «О противодействии коррупции в Республике Саха (Якутия)» и «Порядка проведения антикоррупционной экспертизы нормативных правовых актов и проектов нормативных правовых актов сельского поселения «Тарагайский наслег», утвержденный постановлением Главы муниципального образования «Тарагайский наслег» 11.03.2015 №5-п</w:t>
      </w:r>
      <w:r>
        <w:rPr>
          <w:rFonts w:ascii="Times New Roman" w:hAnsi="Times New Roman"/>
          <w:b w:val="0"/>
          <w:sz w:val="24"/>
          <w:szCs w:val="24"/>
        </w:rPr>
        <w:t>:</w:t>
      </w:r>
    </w:p>
    <w:p w:rsidR="00054A2F" w:rsidRPr="00110425" w:rsidRDefault="00054A2F" w:rsidP="00054A2F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-</w:t>
      </w:r>
      <w:r w:rsidRPr="00932805">
        <w:rPr>
          <w:rFonts w:ascii="Times New Roman" w:hAnsi="Times New Roman"/>
          <w:b w:val="0"/>
          <w:sz w:val="24"/>
          <w:szCs w:val="24"/>
        </w:rPr>
        <w:t xml:space="preserve"> проведена антикоррупционная экспертиза на проект муниципального нормативного правового акта «</w:t>
      </w:r>
      <w:r w:rsidR="005D1226" w:rsidRPr="005D1226">
        <w:rPr>
          <w:rFonts w:ascii="Times New Roman" w:hAnsi="Times New Roman" w:cs="Times New Roman"/>
          <w:b w:val="0"/>
          <w:kern w:val="32"/>
          <w:sz w:val="24"/>
          <w:szCs w:val="24"/>
        </w:rPr>
        <w:t>О создании на территории муниципального образования «Тарагайский наслег» штаба оповещения и о назначении должностных лиц в состав штаба оповещения муниципального образования</w:t>
      </w:r>
      <w:r w:rsidRPr="00932805">
        <w:rPr>
          <w:rFonts w:ascii="Times New Roman" w:hAnsi="Times New Roman"/>
          <w:b w:val="0"/>
          <w:sz w:val="24"/>
          <w:szCs w:val="24"/>
        </w:rPr>
        <w:t>» в целях выявления в нём коррупциогенных факторов и их последующего устранения.</w:t>
      </w:r>
    </w:p>
    <w:p w:rsidR="00054A2F" w:rsidRDefault="00054A2F" w:rsidP="00054A2F">
      <w:pPr>
        <w:pStyle w:val="a3"/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left="0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В представленном нормативно-правовом акте- проекте Постановления администрации от 21 </w:t>
      </w:r>
      <w:r w:rsidR="005D1226">
        <w:rPr>
          <w:rFonts w:ascii="Times New Roman" w:hAnsi="Times New Roman"/>
          <w:sz w:val="24"/>
          <w:szCs w:val="24"/>
        </w:rPr>
        <w:t>сентября 2022 года №24</w:t>
      </w:r>
      <w:r>
        <w:rPr>
          <w:rFonts w:ascii="Times New Roman" w:hAnsi="Times New Roman"/>
          <w:sz w:val="24"/>
          <w:szCs w:val="24"/>
        </w:rPr>
        <w:t xml:space="preserve">-п </w:t>
      </w:r>
      <w:r>
        <w:rPr>
          <w:rFonts w:ascii="Times New Roman" w:hAnsi="Times New Roman"/>
          <w:sz w:val="24"/>
          <w:szCs w:val="24"/>
          <w:u w:val="single"/>
        </w:rPr>
        <w:t>признается прошедшим антикоррупционную экспертизу.</w:t>
      </w:r>
    </w:p>
    <w:p w:rsidR="00054A2F" w:rsidRPr="00110425" w:rsidRDefault="00054A2F" w:rsidP="00054A2F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/>
          <w:sz w:val="24"/>
          <w:szCs w:val="24"/>
          <w:u w:val="single"/>
        </w:rPr>
      </w:pPr>
    </w:p>
    <w:p w:rsidR="00054A2F" w:rsidRDefault="00054A2F" w:rsidP="00054A2F">
      <w:pPr>
        <w:pStyle w:val="a3"/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left="0"/>
        <w:rPr>
          <w:rFonts w:ascii="Times New Roman" w:hAnsi="Times New Roman"/>
          <w:sz w:val="24"/>
          <w:szCs w:val="24"/>
          <w:u w:val="single"/>
        </w:rPr>
      </w:pPr>
    </w:p>
    <w:p w:rsidR="00054A2F" w:rsidRDefault="00054A2F" w:rsidP="00054A2F">
      <w:pPr>
        <w:pStyle w:val="a3"/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left="0"/>
        <w:rPr>
          <w:rFonts w:ascii="Times New Roman" w:hAnsi="Times New Roman"/>
          <w:sz w:val="24"/>
          <w:szCs w:val="24"/>
          <w:u w:val="single"/>
        </w:rPr>
      </w:pPr>
    </w:p>
    <w:p w:rsidR="00054A2F" w:rsidRDefault="00054A2F" w:rsidP="00054A2F">
      <w:pPr>
        <w:pStyle w:val="a3"/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left="0"/>
        <w:rPr>
          <w:rFonts w:ascii="Times New Roman" w:hAnsi="Times New Roman"/>
          <w:sz w:val="24"/>
          <w:szCs w:val="24"/>
          <w:u w:val="single"/>
        </w:rPr>
      </w:pPr>
    </w:p>
    <w:p w:rsidR="00054A2F" w:rsidRPr="00D84711" w:rsidRDefault="00054A2F" w:rsidP="00054A2F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Секретарь комиссии</w:t>
      </w:r>
      <w:r w:rsidRPr="00D84711">
        <w:rPr>
          <w:rFonts w:ascii="Times New Roman" w:hAnsi="Times New Roman"/>
          <w:sz w:val="24"/>
          <w:szCs w:val="24"/>
        </w:rPr>
        <w:t xml:space="preserve">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D84711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Т.Г</w:t>
      </w:r>
      <w:r w:rsidRPr="00D84711">
        <w:rPr>
          <w:rFonts w:ascii="Times New Roman" w:hAnsi="Times New Roman"/>
          <w:sz w:val="24"/>
          <w:szCs w:val="24"/>
        </w:rPr>
        <w:t>. П</w:t>
      </w:r>
      <w:r>
        <w:rPr>
          <w:rFonts w:ascii="Times New Roman" w:hAnsi="Times New Roman"/>
          <w:sz w:val="24"/>
          <w:szCs w:val="24"/>
        </w:rPr>
        <w:t>авлова</w:t>
      </w:r>
    </w:p>
    <w:p w:rsidR="00054A2F" w:rsidRDefault="00054A2F" w:rsidP="00054A2F">
      <w:pPr>
        <w:spacing w:line="36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054A2F" w:rsidRDefault="00054A2F" w:rsidP="00CA0F9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A0F90" w:rsidRDefault="00CA0F90" w:rsidP="00054A2F">
      <w:pPr>
        <w:spacing w:line="360" w:lineRule="auto"/>
        <w:ind w:firstLine="0"/>
        <w:rPr>
          <w:rFonts w:ascii="Times New Roman" w:hAnsi="Times New Roman" w:cs="Times New Roman"/>
          <w:sz w:val="24"/>
          <w:szCs w:val="24"/>
        </w:rPr>
      </w:pPr>
    </w:p>
    <w:sectPr w:rsidR="00CA0F90" w:rsidSect="009558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8D56BC"/>
    <w:multiLevelType w:val="multilevel"/>
    <w:tmpl w:val="7F66FC48"/>
    <w:lvl w:ilvl="0">
      <w:start w:val="1"/>
      <w:numFmt w:val="decimal"/>
      <w:lvlText w:val="%1."/>
      <w:lvlJc w:val="left"/>
      <w:pPr>
        <w:tabs>
          <w:tab w:val="num" w:pos="4897"/>
        </w:tabs>
        <w:ind w:left="489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82C5797"/>
    <w:multiLevelType w:val="multilevel"/>
    <w:tmpl w:val="1C6A51D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7E31B5"/>
    <w:rsid w:val="00054A2F"/>
    <w:rsid w:val="0006692B"/>
    <w:rsid w:val="000A6359"/>
    <w:rsid w:val="000B217A"/>
    <w:rsid w:val="000D62BA"/>
    <w:rsid w:val="00110425"/>
    <w:rsid w:val="00127EE9"/>
    <w:rsid w:val="00143C1F"/>
    <w:rsid w:val="002B1AB4"/>
    <w:rsid w:val="002C1196"/>
    <w:rsid w:val="002C362A"/>
    <w:rsid w:val="002E14B5"/>
    <w:rsid w:val="004175F1"/>
    <w:rsid w:val="0044629B"/>
    <w:rsid w:val="004E3F29"/>
    <w:rsid w:val="00506EE4"/>
    <w:rsid w:val="005441F5"/>
    <w:rsid w:val="005D1226"/>
    <w:rsid w:val="00600574"/>
    <w:rsid w:val="00613819"/>
    <w:rsid w:val="00641499"/>
    <w:rsid w:val="00662E16"/>
    <w:rsid w:val="006D3A87"/>
    <w:rsid w:val="006E7422"/>
    <w:rsid w:val="00720176"/>
    <w:rsid w:val="007441CD"/>
    <w:rsid w:val="00785674"/>
    <w:rsid w:val="007A2B2A"/>
    <w:rsid w:val="007C0893"/>
    <w:rsid w:val="007E31B5"/>
    <w:rsid w:val="00846559"/>
    <w:rsid w:val="00917A4F"/>
    <w:rsid w:val="00932805"/>
    <w:rsid w:val="009558FD"/>
    <w:rsid w:val="009559F2"/>
    <w:rsid w:val="009A35DF"/>
    <w:rsid w:val="009E4C36"/>
    <w:rsid w:val="009F08BC"/>
    <w:rsid w:val="009F399D"/>
    <w:rsid w:val="00A07256"/>
    <w:rsid w:val="00A238A3"/>
    <w:rsid w:val="00A777E6"/>
    <w:rsid w:val="00A87046"/>
    <w:rsid w:val="00AC2A31"/>
    <w:rsid w:val="00B33992"/>
    <w:rsid w:val="00BD10F7"/>
    <w:rsid w:val="00C2111D"/>
    <w:rsid w:val="00C3071F"/>
    <w:rsid w:val="00CA0F90"/>
    <w:rsid w:val="00CD3327"/>
    <w:rsid w:val="00D4583D"/>
    <w:rsid w:val="00D84711"/>
    <w:rsid w:val="00E10202"/>
    <w:rsid w:val="00E143BA"/>
    <w:rsid w:val="00E62C2B"/>
    <w:rsid w:val="00E802F9"/>
    <w:rsid w:val="00EC6721"/>
    <w:rsid w:val="00F96522"/>
    <w:rsid w:val="00FF3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8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List_Paragraph,Multilevel para_II,List Paragraph1,Абзац списка11"/>
    <w:basedOn w:val="a"/>
    <w:link w:val="a4"/>
    <w:uiPriority w:val="34"/>
    <w:qFormat/>
    <w:rsid w:val="0044629B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4">
    <w:name w:val="Абзац списка Знак"/>
    <w:aliases w:val="List_Paragraph Знак,Multilevel para_II Знак,List Paragraph1 Знак,Абзац списка11 Знак"/>
    <w:link w:val="a3"/>
    <w:uiPriority w:val="34"/>
    <w:locked/>
    <w:rsid w:val="0044629B"/>
    <w:rPr>
      <w:rFonts w:ascii="Calibri" w:eastAsia="Calibri" w:hAnsi="Calibri" w:cs="Times New Roman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64149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4149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9F08BC"/>
    <w:pPr>
      <w:widowControl w:val="0"/>
      <w:autoSpaceDE w:val="0"/>
      <w:autoSpaceDN w:val="0"/>
      <w:ind w:firstLine="0"/>
      <w:jc w:val="left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1299B6-7662-415A-BE78-4521D5F23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2</Pages>
  <Words>715</Words>
  <Characters>4081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</dc:creator>
  <cp:keywords/>
  <dc:description/>
  <cp:lastModifiedBy>XTreme</cp:lastModifiedBy>
  <cp:revision>51</cp:revision>
  <cp:lastPrinted>2022-11-24T01:47:00Z</cp:lastPrinted>
  <dcterms:created xsi:type="dcterms:W3CDTF">2022-11-23T23:07:00Z</dcterms:created>
  <dcterms:modified xsi:type="dcterms:W3CDTF">2022-12-06T01:15:00Z</dcterms:modified>
</cp:coreProperties>
</file>